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9F" w:rsidRDefault="00853C88" w:rsidP="00853C88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  <w:r>
        <w:rPr>
          <w:b/>
          <w:bCs/>
          <w:noProof/>
          <w:color w:val="2E3D4C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082AD4" wp14:editId="095FC788">
            <wp:simplePos x="0" y="0"/>
            <wp:positionH relativeFrom="column">
              <wp:posOffset>-276225</wp:posOffset>
            </wp:positionH>
            <wp:positionV relativeFrom="paragraph">
              <wp:posOffset>-10160</wp:posOffset>
            </wp:positionV>
            <wp:extent cx="1714500" cy="2362200"/>
            <wp:effectExtent l="0" t="0" r="0" b="0"/>
            <wp:wrapSquare wrapText="bothSides"/>
            <wp:docPr id="6" name="Рисунок 6" descr="Rutchin Al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utchin AlI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79F" w:rsidRDefault="0018579F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  <w:r>
        <w:rPr>
          <w:rFonts w:ascii="Arial" w:hAnsi="Arial" w:cs="Arial"/>
          <w:color w:val="2E3D4C"/>
          <w:sz w:val="20"/>
          <w:szCs w:val="20"/>
        </w:rPr>
        <w:t> </w:t>
      </w:r>
    </w:p>
    <w:p w:rsidR="00853C88" w:rsidRDefault="0018579F" w:rsidP="00853C88">
      <w:pPr>
        <w:pStyle w:val="a3"/>
        <w:spacing w:before="0" w:beforeAutospacing="0" w:after="0" w:afterAutospacing="0" w:line="288" w:lineRule="atLeast"/>
        <w:ind w:left="-142" w:firstLine="142"/>
        <w:jc w:val="both"/>
        <w:rPr>
          <w:color w:val="0000FF"/>
          <w:sz w:val="36"/>
          <w:szCs w:val="36"/>
        </w:rPr>
      </w:pPr>
      <w:proofErr w:type="spellStart"/>
      <w:r w:rsidRPr="00853C88">
        <w:rPr>
          <w:rStyle w:val="a4"/>
          <w:color w:val="FF0000"/>
          <w:sz w:val="36"/>
          <w:szCs w:val="36"/>
        </w:rPr>
        <w:t>Рутчин</w:t>
      </w:r>
      <w:proofErr w:type="spellEnd"/>
      <w:r w:rsidRPr="00853C88">
        <w:rPr>
          <w:rStyle w:val="a4"/>
          <w:color w:val="FF0000"/>
          <w:sz w:val="36"/>
          <w:szCs w:val="36"/>
        </w:rPr>
        <w:t xml:space="preserve"> Алексей Иванович</w:t>
      </w:r>
    </w:p>
    <w:p w:rsidR="0018579F" w:rsidRPr="00853C88" w:rsidRDefault="0018579F" w:rsidP="00853C88">
      <w:pPr>
        <w:pStyle w:val="a3"/>
        <w:spacing w:before="0" w:beforeAutospacing="0" w:after="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>(</w:t>
      </w:r>
      <w:hyperlink r:id="rId7" w:tooltip="6 декабря" w:history="1">
        <w:r w:rsidRPr="00853C88">
          <w:rPr>
            <w:rStyle w:val="a5"/>
            <w:sz w:val="36"/>
            <w:szCs w:val="36"/>
            <w:u w:val="none"/>
          </w:rPr>
          <w:t>6 декабря</w:t>
        </w:r>
      </w:hyperlink>
      <w:r w:rsidRPr="00853C88">
        <w:rPr>
          <w:color w:val="0000FF"/>
          <w:sz w:val="36"/>
          <w:szCs w:val="36"/>
        </w:rPr>
        <w:t> </w:t>
      </w:r>
      <w:hyperlink r:id="rId8" w:tooltip="1911 год" w:history="1">
        <w:r w:rsidRPr="00853C88">
          <w:rPr>
            <w:rStyle w:val="a5"/>
            <w:sz w:val="36"/>
            <w:szCs w:val="36"/>
            <w:u w:val="none"/>
          </w:rPr>
          <w:t>1911 года</w:t>
        </w:r>
      </w:hyperlink>
      <w:r w:rsidRPr="00853C88">
        <w:rPr>
          <w:color w:val="0000FF"/>
          <w:sz w:val="36"/>
          <w:szCs w:val="36"/>
        </w:rPr>
        <w:t> — </w:t>
      </w:r>
      <w:hyperlink r:id="rId9" w:tooltip="7 октября" w:history="1">
        <w:r w:rsidRPr="00853C88">
          <w:rPr>
            <w:rStyle w:val="a5"/>
            <w:sz w:val="36"/>
            <w:szCs w:val="36"/>
            <w:u w:val="none"/>
          </w:rPr>
          <w:t>7 октября</w:t>
        </w:r>
      </w:hyperlink>
      <w:r w:rsidRPr="00853C88">
        <w:rPr>
          <w:color w:val="0000FF"/>
          <w:sz w:val="36"/>
          <w:szCs w:val="36"/>
        </w:rPr>
        <w:t> </w:t>
      </w:r>
      <w:hyperlink r:id="rId10" w:tooltip="1943 год" w:history="1">
        <w:r w:rsidRPr="00853C88">
          <w:rPr>
            <w:rStyle w:val="a5"/>
            <w:sz w:val="36"/>
            <w:szCs w:val="36"/>
            <w:u w:val="none"/>
          </w:rPr>
          <w:t>1943 года</w:t>
        </w:r>
      </w:hyperlink>
      <w:r w:rsidRPr="00853C88">
        <w:rPr>
          <w:color w:val="0000FF"/>
          <w:sz w:val="36"/>
          <w:szCs w:val="36"/>
        </w:rPr>
        <w:t>) — шофер 109-го гвардейского отдельного истребительного противотанкового дивизиона (110-я гвардейская стрелковая дивизия, 37-я армия, Степной фронт) гвардии старшина, </w:t>
      </w:r>
      <w:hyperlink r:id="rId11" w:tooltip="Герой Советского Союза" w:history="1">
        <w:r w:rsidRPr="00853C88">
          <w:rPr>
            <w:rStyle w:val="a5"/>
            <w:sz w:val="36"/>
            <w:szCs w:val="36"/>
            <w:u w:val="none"/>
          </w:rPr>
          <w:t>Герой Советского Союза</w:t>
        </w:r>
      </w:hyperlink>
      <w:r w:rsidRPr="00853C88">
        <w:rPr>
          <w:color w:val="0000FF"/>
          <w:sz w:val="36"/>
          <w:szCs w:val="36"/>
        </w:rPr>
        <w:t xml:space="preserve">. Русский. Окончил 6 классов </w:t>
      </w:r>
      <w:proofErr w:type="spellStart"/>
      <w:r w:rsidRPr="00853C88">
        <w:rPr>
          <w:color w:val="0000FF"/>
          <w:sz w:val="36"/>
          <w:szCs w:val="36"/>
        </w:rPr>
        <w:t>школы</w:t>
      </w:r>
      <w:proofErr w:type="gramStart"/>
      <w:r w:rsidRPr="00853C88">
        <w:rPr>
          <w:color w:val="0000FF"/>
          <w:sz w:val="36"/>
          <w:szCs w:val="36"/>
        </w:rPr>
        <w:t>.Р</w:t>
      </w:r>
      <w:proofErr w:type="gramEnd"/>
      <w:r w:rsidRPr="00853C88">
        <w:rPr>
          <w:color w:val="0000FF"/>
          <w:sz w:val="36"/>
          <w:szCs w:val="36"/>
        </w:rPr>
        <w:t>утчин</w:t>
      </w:r>
      <w:proofErr w:type="spellEnd"/>
      <w:r w:rsidRPr="00853C88">
        <w:rPr>
          <w:color w:val="0000FF"/>
          <w:sz w:val="36"/>
          <w:szCs w:val="36"/>
        </w:rPr>
        <w:t>, Алексей Иванович родился 6 декабря 1911 года в с. </w:t>
      </w:r>
      <w:proofErr w:type="spellStart"/>
      <w:r w:rsidRPr="00853C88">
        <w:rPr>
          <w:color w:val="0000FF"/>
          <w:sz w:val="36"/>
          <w:szCs w:val="36"/>
        </w:rPr>
        <w:fldChar w:fldCharType="begin"/>
      </w:r>
      <w:r w:rsidRPr="00853C88">
        <w:rPr>
          <w:color w:val="0000FF"/>
          <w:sz w:val="36"/>
          <w:szCs w:val="36"/>
        </w:rPr>
        <w:instrText xml:space="preserve"> HYPERLINK "http://ru.wikipedia.org/wiki/%D0%98%D1%81%D1%8F%D0%BD%D0%B3%D1%83%D0%BB%D0%BE%D0%B2%D0%BE" \o "Исянгулово" </w:instrText>
      </w:r>
      <w:r w:rsidRPr="00853C88">
        <w:rPr>
          <w:color w:val="0000FF"/>
          <w:sz w:val="36"/>
          <w:szCs w:val="36"/>
        </w:rPr>
        <w:fldChar w:fldCharType="separate"/>
      </w:r>
      <w:r w:rsidRPr="00853C88">
        <w:rPr>
          <w:rStyle w:val="a5"/>
          <w:sz w:val="36"/>
          <w:szCs w:val="36"/>
          <w:u w:val="none"/>
        </w:rPr>
        <w:t>Исянгулово</w:t>
      </w:r>
      <w:proofErr w:type="spellEnd"/>
      <w:r w:rsidRPr="00853C88">
        <w:rPr>
          <w:color w:val="0000FF"/>
          <w:sz w:val="36"/>
          <w:szCs w:val="36"/>
        </w:rPr>
        <w:fldChar w:fldCharType="end"/>
      </w:r>
      <w:r w:rsidRPr="00853C88">
        <w:rPr>
          <w:color w:val="0000FF"/>
          <w:sz w:val="36"/>
          <w:szCs w:val="36"/>
        </w:rPr>
        <w:t> </w:t>
      </w:r>
      <w:proofErr w:type="spellStart"/>
      <w:r w:rsidRPr="00853C88">
        <w:rPr>
          <w:color w:val="0000FF"/>
          <w:sz w:val="36"/>
          <w:szCs w:val="36"/>
        </w:rPr>
        <w:t>Зианчуринского</w:t>
      </w:r>
      <w:proofErr w:type="spellEnd"/>
      <w:r w:rsidRPr="00853C88">
        <w:rPr>
          <w:color w:val="0000FF"/>
          <w:sz w:val="36"/>
          <w:szCs w:val="36"/>
        </w:rPr>
        <w:t xml:space="preserve"> района Башкирской АССР в семье крестьянина.</w:t>
      </w:r>
    </w:p>
    <w:p w:rsidR="0018579F" w:rsidRPr="00853C88" w:rsidRDefault="0018579F" w:rsidP="00853C88">
      <w:pPr>
        <w:pStyle w:val="a3"/>
        <w:spacing w:before="96" w:beforeAutospacing="0" w:after="12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 xml:space="preserve"> Работал в колхозе на животноводческой ферме в колхозе имени Куйбышева </w:t>
      </w:r>
      <w:proofErr w:type="spellStart"/>
      <w:r w:rsidRPr="00853C88">
        <w:rPr>
          <w:color w:val="0000FF"/>
          <w:sz w:val="36"/>
          <w:szCs w:val="36"/>
        </w:rPr>
        <w:t>Зианчуринского</w:t>
      </w:r>
      <w:proofErr w:type="spellEnd"/>
      <w:r w:rsidRPr="00853C88">
        <w:rPr>
          <w:color w:val="0000FF"/>
          <w:sz w:val="36"/>
          <w:szCs w:val="36"/>
        </w:rPr>
        <w:t xml:space="preserve"> района, в 1936-1941 годах — на строительстве </w:t>
      </w:r>
      <w:proofErr w:type="spellStart"/>
      <w:r w:rsidRPr="00853C88">
        <w:rPr>
          <w:color w:val="0000FF"/>
          <w:sz w:val="36"/>
          <w:szCs w:val="36"/>
        </w:rPr>
        <w:t>Каттакурганского</w:t>
      </w:r>
      <w:proofErr w:type="spellEnd"/>
      <w:r w:rsidRPr="00853C88">
        <w:rPr>
          <w:color w:val="0000FF"/>
          <w:sz w:val="36"/>
          <w:szCs w:val="36"/>
        </w:rPr>
        <w:t xml:space="preserve"> водохранилища в Самаркандской области Узбекской ССР.</w:t>
      </w:r>
    </w:p>
    <w:p w:rsidR="0018579F" w:rsidRPr="00853C88" w:rsidRDefault="0018579F" w:rsidP="00853C88">
      <w:pPr>
        <w:pStyle w:val="a3"/>
        <w:spacing w:before="0" w:beforeAutospacing="0" w:after="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> В Красную Армию был призван в октябре </w:t>
      </w:r>
      <w:hyperlink r:id="rId12" w:tooltip="1941" w:history="1">
        <w:r w:rsidRPr="00853C88">
          <w:rPr>
            <w:rStyle w:val="a5"/>
            <w:sz w:val="36"/>
            <w:szCs w:val="36"/>
            <w:u w:val="none"/>
          </w:rPr>
          <w:t>1941</w:t>
        </w:r>
      </w:hyperlink>
      <w:r w:rsidRPr="00853C88">
        <w:rPr>
          <w:color w:val="0000FF"/>
          <w:sz w:val="36"/>
          <w:szCs w:val="36"/>
        </w:rPr>
        <w:t> года Борским райвоенкоматом Куйбышевской области. На фронт попал в декабре 1942 года, в 1943-м вступил в ВК</w:t>
      </w:r>
      <w:proofErr w:type="gramStart"/>
      <w:r w:rsidRPr="00853C88">
        <w:rPr>
          <w:color w:val="0000FF"/>
          <w:sz w:val="36"/>
          <w:szCs w:val="36"/>
        </w:rPr>
        <w:t>П(</w:t>
      </w:r>
      <w:proofErr w:type="gramEnd"/>
      <w:r w:rsidRPr="00853C88">
        <w:rPr>
          <w:color w:val="0000FF"/>
          <w:sz w:val="36"/>
          <w:szCs w:val="36"/>
        </w:rPr>
        <w:t>б).</w:t>
      </w:r>
    </w:p>
    <w:p w:rsidR="0018579F" w:rsidRPr="00853C88" w:rsidRDefault="0018579F" w:rsidP="00853C88">
      <w:pPr>
        <w:pStyle w:val="a3"/>
        <w:spacing w:before="0" w:beforeAutospacing="0" w:after="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 xml:space="preserve"> Гвардии старшина </w:t>
      </w:r>
      <w:proofErr w:type="spellStart"/>
      <w:r w:rsidRPr="00853C88">
        <w:rPr>
          <w:color w:val="0000FF"/>
          <w:sz w:val="36"/>
          <w:szCs w:val="36"/>
        </w:rPr>
        <w:t>Рутчин</w:t>
      </w:r>
      <w:proofErr w:type="spellEnd"/>
      <w:r w:rsidRPr="00853C88">
        <w:rPr>
          <w:color w:val="0000FF"/>
          <w:sz w:val="36"/>
          <w:szCs w:val="36"/>
        </w:rPr>
        <w:t xml:space="preserve"> отличился 7 октября </w:t>
      </w:r>
      <w:hyperlink r:id="rId13" w:tooltip="1943" w:history="1">
        <w:r w:rsidRPr="00853C88">
          <w:rPr>
            <w:rStyle w:val="a5"/>
            <w:sz w:val="36"/>
            <w:szCs w:val="36"/>
            <w:u w:val="none"/>
          </w:rPr>
          <w:t>1943</w:t>
        </w:r>
      </w:hyperlink>
      <w:r w:rsidRPr="00853C88">
        <w:rPr>
          <w:color w:val="0000FF"/>
          <w:sz w:val="36"/>
          <w:szCs w:val="36"/>
        </w:rPr>
        <w:t> года в бою на правом берегу </w:t>
      </w:r>
      <w:hyperlink r:id="rId14" w:tooltip="Днепр" w:history="1">
        <w:r w:rsidRPr="00853C88">
          <w:rPr>
            <w:rStyle w:val="a5"/>
            <w:sz w:val="36"/>
            <w:szCs w:val="36"/>
            <w:u w:val="none"/>
          </w:rPr>
          <w:t>Днепра</w:t>
        </w:r>
      </w:hyperlink>
      <w:r w:rsidRPr="00853C88">
        <w:rPr>
          <w:color w:val="0000FF"/>
          <w:sz w:val="36"/>
          <w:szCs w:val="36"/>
        </w:rPr>
        <w:t> в районе села </w:t>
      </w:r>
      <w:proofErr w:type="spellStart"/>
      <w:r w:rsidRPr="00853C88">
        <w:rPr>
          <w:color w:val="0000FF"/>
          <w:sz w:val="36"/>
          <w:szCs w:val="36"/>
        </w:rPr>
        <w:fldChar w:fldCharType="begin"/>
      </w:r>
      <w:r w:rsidRPr="00853C88">
        <w:rPr>
          <w:color w:val="0000FF"/>
          <w:sz w:val="36"/>
          <w:szCs w:val="36"/>
        </w:rPr>
        <w:instrText xml:space="preserve"> HYPERLINK "http://ru.wikipedia.org/wiki/%D0%9A%D1%83%D1%86%D0%B5%D0%B2%D0%BE%D0%BB%D0%BE%D0%B2%D0%BA%D0%B0" \o "Куцеволовка" </w:instrText>
      </w:r>
      <w:r w:rsidRPr="00853C88">
        <w:rPr>
          <w:color w:val="0000FF"/>
          <w:sz w:val="36"/>
          <w:szCs w:val="36"/>
        </w:rPr>
        <w:fldChar w:fldCharType="separate"/>
      </w:r>
      <w:r w:rsidRPr="00853C88">
        <w:rPr>
          <w:rStyle w:val="a5"/>
          <w:sz w:val="36"/>
          <w:szCs w:val="36"/>
          <w:u w:val="none"/>
        </w:rPr>
        <w:t>Куцеволовка</w:t>
      </w:r>
      <w:proofErr w:type="spellEnd"/>
      <w:r w:rsidRPr="00853C88">
        <w:rPr>
          <w:color w:val="0000FF"/>
          <w:sz w:val="36"/>
          <w:szCs w:val="36"/>
        </w:rPr>
        <w:fldChar w:fldCharType="end"/>
      </w:r>
      <w:r w:rsidRPr="00853C88">
        <w:rPr>
          <w:color w:val="0000FF"/>
          <w:sz w:val="36"/>
          <w:szCs w:val="36"/>
        </w:rPr>
        <w:t> (</w:t>
      </w:r>
      <w:proofErr w:type="spellStart"/>
      <w:r w:rsidRPr="00853C88">
        <w:rPr>
          <w:color w:val="0000FF"/>
          <w:sz w:val="36"/>
          <w:szCs w:val="36"/>
        </w:rPr>
        <w:t>Онуфриевский</w:t>
      </w:r>
      <w:proofErr w:type="spellEnd"/>
      <w:r w:rsidRPr="00853C88">
        <w:rPr>
          <w:color w:val="0000FF"/>
          <w:sz w:val="36"/>
          <w:szCs w:val="36"/>
        </w:rPr>
        <w:t xml:space="preserve"> район Кировоградской области).</w:t>
      </w:r>
    </w:p>
    <w:p w:rsidR="0018579F" w:rsidRPr="00853C88" w:rsidRDefault="0018579F" w:rsidP="00853C88">
      <w:pPr>
        <w:pStyle w:val="a3"/>
        <w:spacing w:before="96" w:beforeAutospacing="0" w:after="12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 xml:space="preserve"> В этом бою он получил тяжелые ранения и в тот же день скончался. Похоронен Герой из Башкирии был в селе </w:t>
      </w:r>
      <w:proofErr w:type="spellStart"/>
      <w:r w:rsidRPr="00853C88">
        <w:rPr>
          <w:color w:val="0000FF"/>
          <w:sz w:val="36"/>
          <w:szCs w:val="36"/>
        </w:rPr>
        <w:t>Куцеволовка</w:t>
      </w:r>
      <w:proofErr w:type="spellEnd"/>
      <w:r w:rsidRPr="00853C88">
        <w:rPr>
          <w:color w:val="0000FF"/>
          <w:sz w:val="36"/>
          <w:szCs w:val="36"/>
        </w:rPr>
        <w:t>.</w:t>
      </w:r>
    </w:p>
    <w:p w:rsidR="0018579F" w:rsidRPr="00853C88" w:rsidRDefault="0018579F" w:rsidP="00853C88">
      <w:pPr>
        <w:pStyle w:val="a3"/>
        <w:spacing w:before="96" w:beforeAutospacing="0" w:after="120" w:afterAutospacing="0" w:line="288" w:lineRule="atLeast"/>
        <w:ind w:left="-142" w:firstLine="142"/>
        <w:jc w:val="both"/>
        <w:rPr>
          <w:color w:val="2E3D4C"/>
          <w:sz w:val="36"/>
          <w:szCs w:val="36"/>
        </w:rPr>
      </w:pPr>
      <w:r w:rsidRPr="00853C88">
        <w:rPr>
          <w:color w:val="0000FF"/>
          <w:sz w:val="36"/>
          <w:szCs w:val="36"/>
        </w:rPr>
        <w:t xml:space="preserve"> Алексей Иванович </w:t>
      </w:r>
      <w:proofErr w:type="spellStart"/>
      <w:r w:rsidRPr="00853C88">
        <w:rPr>
          <w:color w:val="0000FF"/>
          <w:sz w:val="36"/>
          <w:szCs w:val="36"/>
        </w:rPr>
        <w:t>Рутчин</w:t>
      </w:r>
      <w:proofErr w:type="spellEnd"/>
      <w:r w:rsidRPr="00853C88">
        <w:rPr>
          <w:color w:val="0000FF"/>
          <w:sz w:val="36"/>
          <w:szCs w:val="36"/>
        </w:rPr>
        <w:t xml:space="preserve"> удостоен этого звания Героя Советского Союза за образцовое выполнение боевых заданий командования и проявленные при этом геройство и мужество посмертно 22 февраля 1944 года.</w:t>
      </w:r>
    </w:p>
    <w:p w:rsidR="00183E7D" w:rsidRPr="009C50FF" w:rsidRDefault="0018579F" w:rsidP="00183E7D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83E7D">
        <w:rPr>
          <w:rFonts w:ascii="Arial" w:hAnsi="Arial" w:cs="Arial"/>
          <w:color w:val="0000FF"/>
          <w:sz w:val="28"/>
          <w:szCs w:val="28"/>
        </w:rPr>
        <w:t> </w:t>
      </w:r>
      <w:r w:rsidR="00183E7D" w:rsidRPr="00183E7D">
        <w:rPr>
          <w:rFonts w:ascii="inherit" w:eastAsia="Times New Roman" w:hAnsi="inherit"/>
          <w:color w:val="333333"/>
          <w:sz w:val="28"/>
          <w:szCs w:val="28"/>
          <w:bdr w:val="none" w:sz="0" w:space="0" w:color="auto" w:frame="1"/>
          <w:lang w:eastAsia="ru-RU"/>
        </w:rPr>
        <w:t>Награды</w:t>
      </w:r>
    </w:p>
    <w:p w:rsidR="00183E7D" w:rsidRPr="00183E7D" w:rsidRDefault="00183E7D" w:rsidP="00183E7D">
      <w:pPr>
        <w:shd w:val="clear" w:color="auto" w:fill="FFFFFF"/>
        <w:spacing w:after="0" w:line="240" w:lineRule="auto"/>
        <w:ind w:left="384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hyperlink r:id="rId15" w:tooltip="Медаль «Золотая Звезда» (СССР)" w:history="1">
        <w:r w:rsidRPr="00183E7D">
          <w:rPr>
            <w:rFonts w:ascii="inherit" w:eastAsia="Times New Roman" w:hAnsi="inherit" w:cs="Arial"/>
            <w:color w:val="0060B4"/>
            <w:sz w:val="23"/>
            <w:szCs w:val="23"/>
            <w:bdr w:val="none" w:sz="0" w:space="0" w:color="auto" w:frame="1"/>
            <w:lang w:eastAsia="ru-RU"/>
          </w:rPr>
          <w:t>Медаль «Золотая Звезда»</w:t>
        </w:r>
      </w:hyperlink>
      <w:r w:rsidRPr="00183E7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Героя Советского Союза (22.02.1944)</w:t>
      </w:r>
      <w:r w:rsidRPr="00183E7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</w:t>
      </w:r>
    </w:p>
    <w:p w:rsidR="00183E7D" w:rsidRPr="00183E7D" w:rsidRDefault="00183E7D" w:rsidP="00183E7D">
      <w:pPr>
        <w:shd w:val="clear" w:color="auto" w:fill="FFFFFF"/>
        <w:spacing w:after="0" w:line="240" w:lineRule="auto"/>
        <w:ind w:left="384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hyperlink r:id="rId16" w:tooltip="Орден Ленина" w:history="1">
        <w:r w:rsidRPr="00183E7D">
          <w:rPr>
            <w:rFonts w:ascii="inherit" w:eastAsia="Times New Roman" w:hAnsi="inherit" w:cs="Arial"/>
            <w:color w:val="0060B4"/>
            <w:sz w:val="23"/>
            <w:szCs w:val="23"/>
            <w:bdr w:val="none" w:sz="0" w:space="0" w:color="auto" w:frame="1"/>
            <w:lang w:eastAsia="ru-RU"/>
          </w:rPr>
          <w:t>орден Ленина</w:t>
        </w:r>
      </w:hyperlink>
      <w:r w:rsidRPr="00183E7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(22.02.1944);</w:t>
      </w:r>
    </w:p>
    <w:p w:rsidR="00183E7D" w:rsidRPr="00183E7D" w:rsidRDefault="00183E7D" w:rsidP="00183E7D">
      <w:pPr>
        <w:shd w:val="clear" w:color="auto" w:fill="FFFFFF"/>
        <w:spacing w:after="0" w:line="240" w:lineRule="auto"/>
        <w:ind w:left="384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hyperlink r:id="rId17" w:tooltip="Орден Красной Звезды" w:history="1">
        <w:r w:rsidRPr="00183E7D">
          <w:rPr>
            <w:rFonts w:ascii="inherit" w:eastAsia="Times New Roman" w:hAnsi="inherit" w:cs="Arial"/>
            <w:color w:val="0060B4"/>
            <w:sz w:val="23"/>
            <w:szCs w:val="23"/>
            <w:bdr w:val="none" w:sz="0" w:space="0" w:color="auto" w:frame="1"/>
            <w:lang w:eastAsia="ru-RU"/>
          </w:rPr>
          <w:t>орден Красной Звезды</w:t>
        </w:r>
      </w:hyperlink>
      <w:r w:rsidRPr="00183E7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(26.07.1943)</w:t>
      </w:r>
      <w:r w:rsidRPr="00183E7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</w:t>
      </w:r>
    </w:p>
    <w:p w:rsidR="007743EC" w:rsidRDefault="00183E7D" w:rsidP="00183E7D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inherit" w:hAnsi="inherit" w:cs="Arial"/>
          <w:color w:val="000000"/>
          <w:sz w:val="23"/>
          <w:szCs w:val="23"/>
        </w:rPr>
        <w:t xml:space="preserve">      </w:t>
      </w:r>
      <w:hyperlink r:id="rId18" w:tooltip="Медаль «За отвагу» (СССР)" w:history="1">
        <w:r w:rsidRPr="00183E7D">
          <w:rPr>
            <w:rFonts w:ascii="inherit" w:hAnsi="inherit" w:cs="Arial"/>
            <w:color w:val="0060B4"/>
            <w:sz w:val="23"/>
            <w:szCs w:val="23"/>
            <w:bdr w:val="none" w:sz="0" w:space="0" w:color="auto" w:frame="1"/>
          </w:rPr>
          <w:t>медаль «За отвагу»</w:t>
        </w:r>
      </w:hyperlink>
      <w:r w:rsidRPr="009C50FF">
        <w:rPr>
          <w:rFonts w:ascii="inherit" w:hAnsi="inherit" w:cs="Arial"/>
          <w:color w:val="000000"/>
          <w:sz w:val="23"/>
          <w:szCs w:val="23"/>
        </w:rPr>
        <w:t> (15.12.1942)</w:t>
      </w:r>
    </w:p>
    <w:p w:rsidR="007743EC" w:rsidRPr="00183E7D" w:rsidRDefault="007743EC" w:rsidP="007743EC">
      <w:pPr>
        <w:pStyle w:val="a3"/>
        <w:spacing w:before="0" w:beforeAutospacing="0" w:after="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FF"/>
          <w:sz w:val="20"/>
          <w:szCs w:val="20"/>
        </w:rPr>
        <w:lastRenderedPageBreak/>
        <w:t xml:space="preserve"> </w:t>
      </w:r>
      <w:r w:rsidRPr="007743EC">
        <w:rPr>
          <w:b/>
          <w:bCs/>
          <w:caps/>
          <w:color w:val="333333"/>
          <w:kern w:val="36"/>
          <w:sz w:val="28"/>
          <w:szCs w:val="28"/>
        </w:rPr>
        <w:t>ПОСЛЕДНИЙ БОЙ АЛЕКСЕЯ РУТЧИНА</w:t>
      </w:r>
    </w:p>
    <w:p w:rsidR="007743EC" w:rsidRPr="007743EC" w:rsidRDefault="007743EC" w:rsidP="007743EC">
      <w:pPr>
        <w:pStyle w:val="a3"/>
        <w:spacing w:before="0" w:beforeAutospacing="0" w:after="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  <w:r w:rsidRPr="007743EC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   </w:t>
      </w:r>
      <w:r w:rsidRPr="007743EC">
        <w:rPr>
          <w:color w:val="333333"/>
          <w:sz w:val="28"/>
          <w:szCs w:val="28"/>
        </w:rPr>
        <w:t xml:space="preserve">Родом Алексей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из села </w:t>
      </w:r>
      <w:proofErr w:type="spellStart"/>
      <w:r w:rsidRPr="007743EC">
        <w:rPr>
          <w:color w:val="333333"/>
          <w:sz w:val="28"/>
          <w:szCs w:val="28"/>
        </w:rPr>
        <w:t>Исянгулово</w:t>
      </w:r>
      <w:proofErr w:type="spellEnd"/>
      <w:r w:rsidRPr="007743EC">
        <w:rPr>
          <w:color w:val="333333"/>
          <w:sz w:val="28"/>
          <w:szCs w:val="28"/>
        </w:rPr>
        <w:t xml:space="preserve"> </w:t>
      </w:r>
      <w:proofErr w:type="spellStart"/>
      <w:r w:rsidRPr="007743EC">
        <w:rPr>
          <w:color w:val="333333"/>
          <w:sz w:val="28"/>
          <w:szCs w:val="28"/>
        </w:rPr>
        <w:t>Зианчуринского</w:t>
      </w:r>
      <w:proofErr w:type="spellEnd"/>
      <w:r w:rsidRPr="007743EC">
        <w:rPr>
          <w:color w:val="333333"/>
          <w:sz w:val="28"/>
          <w:szCs w:val="28"/>
        </w:rPr>
        <w:t xml:space="preserve"> района Республики Башкортостан. В 1931 году юношу призвали в армию. Учился в полковой школе, а затем служил в самой южной т</w:t>
      </w:r>
      <w:r>
        <w:rPr>
          <w:color w:val="333333"/>
          <w:sz w:val="28"/>
          <w:szCs w:val="28"/>
        </w:rPr>
        <w:t>очке Советского Союза - Кушке.</w:t>
      </w:r>
      <w:r>
        <w:rPr>
          <w:color w:val="333333"/>
          <w:sz w:val="28"/>
          <w:szCs w:val="28"/>
        </w:rPr>
        <w:br/>
        <w:t xml:space="preserve">    </w:t>
      </w:r>
      <w:r w:rsidRPr="007743EC">
        <w:rPr>
          <w:color w:val="333333"/>
          <w:sz w:val="28"/>
          <w:szCs w:val="28"/>
        </w:rPr>
        <w:t xml:space="preserve">С октября 1941 года Алексей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- в рядах Советской Армии. Сражался он на Северо-Кавказском и Степном фронтах, громил врага под Сталинградом и на огненной К</w:t>
      </w:r>
      <w:r>
        <w:rPr>
          <w:color w:val="333333"/>
          <w:sz w:val="28"/>
          <w:szCs w:val="28"/>
        </w:rPr>
        <w:t>урской дуге, форсировал Днепр.</w:t>
      </w:r>
      <w:r>
        <w:rPr>
          <w:color w:val="333333"/>
          <w:sz w:val="28"/>
          <w:szCs w:val="28"/>
        </w:rPr>
        <w:br/>
        <w:t xml:space="preserve">    </w:t>
      </w:r>
      <w:r w:rsidRPr="007743EC">
        <w:rPr>
          <w:color w:val="333333"/>
          <w:sz w:val="28"/>
          <w:szCs w:val="28"/>
        </w:rPr>
        <w:t xml:space="preserve">Нужно отметить, что гвардии старшина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не командовал "катюшами", не водил танк, не бил врага из артиллерийского орудия. Он на фронте был шофером (такую специальность получил в колхозе), потом </w:t>
      </w:r>
      <w:r>
        <w:rPr>
          <w:color w:val="333333"/>
          <w:sz w:val="28"/>
          <w:szCs w:val="28"/>
        </w:rPr>
        <w:t>старшим шофером автомашины.</w:t>
      </w:r>
      <w:r>
        <w:rPr>
          <w:color w:val="333333"/>
          <w:sz w:val="28"/>
          <w:szCs w:val="28"/>
        </w:rPr>
        <w:br/>
        <w:t xml:space="preserve">     </w:t>
      </w:r>
      <w:r w:rsidRPr="007743EC">
        <w:rPr>
          <w:color w:val="333333"/>
          <w:sz w:val="28"/>
          <w:szCs w:val="28"/>
        </w:rPr>
        <w:t xml:space="preserve">Трудными были фронтовые дороги нашего земляка. Фашистские воздушные пираты шныряли над дорогами, нападали не только на автоколонны, но и на отдельные машины. Однажды фашистский бомбардировщик атаковал машину </w:t>
      </w:r>
      <w:proofErr w:type="spellStart"/>
      <w:r w:rsidRPr="007743EC">
        <w:rPr>
          <w:color w:val="333333"/>
          <w:sz w:val="28"/>
          <w:szCs w:val="28"/>
        </w:rPr>
        <w:t>Рутчина</w:t>
      </w:r>
      <w:proofErr w:type="spellEnd"/>
      <w:r w:rsidRPr="007743EC">
        <w:rPr>
          <w:color w:val="333333"/>
          <w:sz w:val="28"/>
          <w:szCs w:val="28"/>
        </w:rPr>
        <w:t xml:space="preserve"> с боеприпасами. Только мужество и смекалка водителя спасли от гибели: он или резко тормозил, или вырывался вперед. Фашист не мог угадать маневры </w:t>
      </w:r>
      <w:proofErr w:type="spellStart"/>
      <w:r w:rsidRPr="007743EC">
        <w:rPr>
          <w:color w:val="333333"/>
          <w:sz w:val="28"/>
          <w:szCs w:val="28"/>
        </w:rPr>
        <w:t>Рутчина</w:t>
      </w:r>
      <w:proofErr w:type="spellEnd"/>
      <w:r w:rsidRPr="007743EC">
        <w:rPr>
          <w:color w:val="333333"/>
          <w:sz w:val="28"/>
          <w:szCs w:val="28"/>
        </w:rPr>
        <w:t xml:space="preserve">. Шофер </w:t>
      </w:r>
      <w:r>
        <w:rPr>
          <w:color w:val="333333"/>
          <w:sz w:val="28"/>
          <w:szCs w:val="28"/>
        </w:rPr>
        <w:t>был ранен, но остался в строю.</w:t>
      </w:r>
      <w:r>
        <w:rPr>
          <w:color w:val="333333"/>
          <w:sz w:val="28"/>
          <w:szCs w:val="28"/>
        </w:rPr>
        <w:br/>
        <w:t xml:space="preserve">    </w:t>
      </w:r>
      <w:r w:rsidRPr="007743EC">
        <w:rPr>
          <w:color w:val="333333"/>
          <w:sz w:val="28"/>
          <w:szCs w:val="28"/>
        </w:rPr>
        <w:t xml:space="preserve">Последний бой гвардии старшина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принял на западном берегу Днепра 7 октября 1943 года. В расположение автомашин дивизиона, перевозивших боеприпасы, </w:t>
      </w:r>
      <w:r>
        <w:rPr>
          <w:color w:val="333333"/>
          <w:sz w:val="28"/>
          <w:szCs w:val="28"/>
        </w:rPr>
        <w:t>прорвалась группа гитлеровцев.</w:t>
      </w:r>
      <w:r>
        <w:rPr>
          <w:color w:val="333333"/>
          <w:sz w:val="28"/>
          <w:szCs w:val="28"/>
        </w:rPr>
        <w:br/>
        <w:t xml:space="preserve">    </w:t>
      </w:r>
      <w:r w:rsidRPr="007743EC">
        <w:rPr>
          <w:color w:val="333333"/>
          <w:sz w:val="28"/>
          <w:szCs w:val="28"/>
        </w:rPr>
        <w:t xml:space="preserve">Первым заметил вражеских </w:t>
      </w:r>
      <w:r>
        <w:rPr>
          <w:color w:val="333333"/>
          <w:sz w:val="28"/>
          <w:szCs w:val="28"/>
        </w:rPr>
        <w:t xml:space="preserve">автоматчиков старшина </w:t>
      </w:r>
      <w:proofErr w:type="spellStart"/>
      <w:r>
        <w:rPr>
          <w:color w:val="333333"/>
          <w:sz w:val="28"/>
          <w:szCs w:val="28"/>
        </w:rPr>
        <w:t>Рутчин</w:t>
      </w:r>
      <w:proofErr w:type="spellEnd"/>
      <w:r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br/>
        <w:t>-</w:t>
      </w:r>
      <w:r w:rsidRPr="007743EC">
        <w:rPr>
          <w:color w:val="333333"/>
          <w:sz w:val="28"/>
          <w:szCs w:val="28"/>
        </w:rPr>
        <w:t xml:space="preserve"> Немцы</w:t>
      </w:r>
      <w:r>
        <w:rPr>
          <w:color w:val="333333"/>
          <w:sz w:val="28"/>
          <w:szCs w:val="28"/>
        </w:rPr>
        <w:t>!.. Рота, к бою! - крикнул он.</w:t>
      </w:r>
      <w:r>
        <w:rPr>
          <w:color w:val="333333"/>
          <w:sz w:val="28"/>
          <w:szCs w:val="28"/>
        </w:rPr>
        <w:br/>
      </w:r>
      <w:r w:rsidRPr="007743EC">
        <w:rPr>
          <w:color w:val="333333"/>
          <w:sz w:val="28"/>
          <w:szCs w:val="28"/>
        </w:rPr>
        <w:t>Это была хитрость. Никакой роты не было и в помине. Нужно было ввести в заблуждение фашистов. У машин находило</w:t>
      </w:r>
      <w:r>
        <w:rPr>
          <w:color w:val="333333"/>
          <w:sz w:val="28"/>
          <w:szCs w:val="28"/>
        </w:rPr>
        <w:t>сь всего около десятка солдат.</w:t>
      </w:r>
      <w:r>
        <w:rPr>
          <w:color w:val="333333"/>
          <w:sz w:val="28"/>
          <w:szCs w:val="28"/>
        </w:rPr>
        <w:br/>
        <w:t xml:space="preserve">   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организовал круговую оборону. В неравном бою трое бойцов получили тяжелые ранения, упал, сраженный немецкой пулей, еще один наш солдат. Оставшись один,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продолжал вести бой. Тогда три гитлеровца, обойдя его, подползли сзади</w:t>
      </w:r>
      <w:r>
        <w:rPr>
          <w:color w:val="333333"/>
          <w:sz w:val="28"/>
          <w:szCs w:val="28"/>
        </w:rPr>
        <w:t xml:space="preserve"> и, нацелив автоматы, заорали:</w:t>
      </w:r>
      <w:r>
        <w:rPr>
          <w:color w:val="333333"/>
          <w:sz w:val="28"/>
          <w:szCs w:val="28"/>
        </w:rPr>
        <w:br/>
        <w:t>- Рус, сдавайся!</w:t>
      </w:r>
      <w:r>
        <w:rPr>
          <w:color w:val="333333"/>
          <w:sz w:val="28"/>
          <w:szCs w:val="28"/>
        </w:rPr>
        <w:br/>
        <w:t xml:space="preserve">   </w:t>
      </w:r>
      <w:r w:rsidRPr="007743EC">
        <w:rPr>
          <w:color w:val="333333"/>
          <w:sz w:val="28"/>
          <w:szCs w:val="28"/>
        </w:rPr>
        <w:t xml:space="preserve">Алексей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, обернувшись, метнул гранату, хотя до них было всего пять метров. Смертоносный град осколков сразил наповал двух гитлеровцев. Тяжело ранило и самого </w:t>
      </w:r>
      <w:proofErr w:type="spellStart"/>
      <w:r w:rsidRPr="007743EC">
        <w:rPr>
          <w:color w:val="333333"/>
          <w:sz w:val="28"/>
          <w:szCs w:val="28"/>
        </w:rPr>
        <w:t>Рутчина</w:t>
      </w:r>
      <w:proofErr w:type="spellEnd"/>
      <w:r w:rsidRPr="007743EC">
        <w:rPr>
          <w:color w:val="333333"/>
          <w:sz w:val="28"/>
          <w:szCs w:val="28"/>
        </w:rPr>
        <w:t>, но он нашел силы и в рукопашной схватке прикладом автомата убил третьего фашиста.</w:t>
      </w:r>
      <w:r w:rsidRPr="007743EC">
        <w:rPr>
          <w:color w:val="333333"/>
          <w:sz w:val="28"/>
          <w:szCs w:val="28"/>
        </w:rPr>
        <w:br/>
      </w:r>
      <w:r w:rsidRPr="007743EC">
        <w:rPr>
          <w:color w:val="333333"/>
          <w:sz w:val="28"/>
          <w:szCs w:val="28"/>
        </w:rPr>
        <w:br/>
        <w:t xml:space="preserve">Гвардии старшина Алексей </w:t>
      </w:r>
      <w:proofErr w:type="spellStart"/>
      <w:r w:rsidRPr="007743EC">
        <w:rPr>
          <w:color w:val="333333"/>
          <w:sz w:val="28"/>
          <w:szCs w:val="28"/>
        </w:rPr>
        <w:t>Рутчин</w:t>
      </w:r>
      <w:proofErr w:type="spellEnd"/>
      <w:r w:rsidRPr="007743EC">
        <w:rPr>
          <w:color w:val="333333"/>
          <w:sz w:val="28"/>
          <w:szCs w:val="28"/>
        </w:rPr>
        <w:t xml:space="preserve"> скончался на поле боя. На месте неравного поединка подошедшее подкрепление насчитало 47 вражеских трупо</w:t>
      </w:r>
      <w:r>
        <w:rPr>
          <w:color w:val="333333"/>
          <w:sz w:val="28"/>
          <w:szCs w:val="28"/>
        </w:rPr>
        <w:t>в.</w:t>
      </w:r>
      <w:r>
        <w:rPr>
          <w:color w:val="333333"/>
          <w:sz w:val="28"/>
          <w:szCs w:val="28"/>
        </w:rPr>
        <w:br/>
        <w:t xml:space="preserve">       </w:t>
      </w:r>
      <w:r w:rsidRPr="007743EC">
        <w:rPr>
          <w:color w:val="333333"/>
          <w:sz w:val="28"/>
          <w:szCs w:val="28"/>
        </w:rPr>
        <w:t>Славному представителю земли башкирской 22 февраля 1944 года присвоили посмертно звание Героя Советского Союза.</w:t>
      </w:r>
      <w:r w:rsidRPr="007743EC">
        <w:rPr>
          <w:color w:val="333333"/>
          <w:sz w:val="28"/>
          <w:szCs w:val="28"/>
        </w:rPr>
        <w:br/>
      </w:r>
      <w:r w:rsidRPr="007743EC">
        <w:rPr>
          <w:color w:val="333333"/>
          <w:sz w:val="28"/>
          <w:szCs w:val="28"/>
        </w:rPr>
        <w:br/>
        <w:t xml:space="preserve">Имя </w:t>
      </w:r>
      <w:proofErr w:type="spellStart"/>
      <w:r w:rsidRPr="007743EC">
        <w:rPr>
          <w:color w:val="333333"/>
          <w:sz w:val="28"/>
          <w:szCs w:val="28"/>
        </w:rPr>
        <w:t>Рутчина</w:t>
      </w:r>
      <w:proofErr w:type="spellEnd"/>
      <w:r w:rsidRPr="007743EC">
        <w:rPr>
          <w:color w:val="333333"/>
          <w:sz w:val="28"/>
          <w:szCs w:val="28"/>
        </w:rPr>
        <w:t xml:space="preserve"> золотом на мраморе вписано в список земляков - Героев в парке Победы в Уфе. Есть в </w:t>
      </w:r>
      <w:proofErr w:type="spellStart"/>
      <w:r w:rsidRPr="007743EC">
        <w:rPr>
          <w:color w:val="333333"/>
          <w:sz w:val="28"/>
          <w:szCs w:val="28"/>
        </w:rPr>
        <w:t>Исянгулово</w:t>
      </w:r>
      <w:proofErr w:type="spellEnd"/>
      <w:r w:rsidRPr="007743EC">
        <w:rPr>
          <w:color w:val="333333"/>
          <w:sz w:val="28"/>
          <w:szCs w:val="28"/>
        </w:rPr>
        <w:t xml:space="preserve"> улица его имени и мемориальная доска на здании школы, где он учился.</w:t>
      </w:r>
    </w:p>
    <w:p w:rsidR="007743EC" w:rsidRDefault="007743EC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7743EC" w:rsidRDefault="007743EC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7743EC" w:rsidRDefault="007743EC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7743EC" w:rsidRDefault="007743EC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7743EC" w:rsidRDefault="007743EC" w:rsidP="0018579F">
      <w:pPr>
        <w:pStyle w:val="a3"/>
        <w:spacing w:before="96" w:beforeAutospacing="0" w:after="120" w:afterAutospacing="0" w:line="288" w:lineRule="atLeast"/>
        <w:jc w:val="both"/>
        <w:rPr>
          <w:rFonts w:ascii="Arial" w:hAnsi="Arial" w:cs="Arial"/>
          <w:color w:val="2E3D4C"/>
          <w:sz w:val="20"/>
          <w:szCs w:val="20"/>
        </w:rPr>
      </w:pPr>
    </w:p>
    <w:p w:rsidR="008F0994" w:rsidRPr="0018579F" w:rsidRDefault="008F0994"/>
    <w:sectPr w:rsidR="008F0994" w:rsidRPr="0018579F" w:rsidSect="007743EC">
      <w:pgSz w:w="11906" w:h="16838"/>
      <w:pgMar w:top="1134" w:right="1133" w:bottom="1134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44B1A"/>
    <w:multiLevelType w:val="multilevel"/>
    <w:tmpl w:val="F3E8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80"/>
    <w:rsid w:val="00183E7D"/>
    <w:rsid w:val="0018579F"/>
    <w:rsid w:val="00294818"/>
    <w:rsid w:val="00746E57"/>
    <w:rsid w:val="007743EC"/>
    <w:rsid w:val="00853C88"/>
    <w:rsid w:val="008F0994"/>
    <w:rsid w:val="00D2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5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3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579F"/>
    <w:rPr>
      <w:b/>
      <w:bCs/>
    </w:rPr>
  </w:style>
  <w:style w:type="character" w:styleId="a5">
    <w:name w:val="Hyperlink"/>
    <w:basedOn w:val="a0"/>
    <w:uiPriority w:val="99"/>
    <w:semiHidden/>
    <w:unhideWhenUsed/>
    <w:rsid w:val="001857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579F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83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5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3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579F"/>
    <w:rPr>
      <w:b/>
      <w:bCs/>
    </w:rPr>
  </w:style>
  <w:style w:type="character" w:styleId="a5">
    <w:name w:val="Hyperlink"/>
    <w:basedOn w:val="a0"/>
    <w:uiPriority w:val="99"/>
    <w:semiHidden/>
    <w:unhideWhenUsed/>
    <w:rsid w:val="001857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579F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83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11_%D0%B3%D0%BE%D0%B4" TargetMode="External"/><Relationship Id="rId13" Type="http://schemas.openxmlformats.org/officeDocument/2006/relationships/hyperlink" Target="http://ru.wikipedia.org/wiki/1943" TargetMode="External"/><Relationship Id="rId18" Type="http://schemas.openxmlformats.org/officeDocument/2006/relationships/hyperlink" Target="https://wiki2.org/ru/%D0%9C%D0%B5%D0%B4%D0%B0%D0%BB%D1%8C_%C2%AB%D0%97%D0%B0_%D0%BE%D1%82%D0%B2%D0%B0%D0%B3%D1%83%C2%BB_(%D0%A1%D0%A1%D0%A1%D0%A0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6_%D0%B4%D0%B5%D0%BA%D0%B0%D0%B1%D1%80%D1%8F" TargetMode="External"/><Relationship Id="rId12" Type="http://schemas.openxmlformats.org/officeDocument/2006/relationships/hyperlink" Target="http://ru.wikipedia.org/wiki/1941" TargetMode="External"/><Relationship Id="rId17" Type="http://schemas.openxmlformats.org/officeDocument/2006/relationships/hyperlink" Target="https://wiki2.org/ru/%D0%9E%D1%80%D0%B4%D0%B5%D0%BD_%D0%9A%D1%80%D0%B0%D1%81%D0%BD%D0%BE%D0%B9_%D0%97%D0%B2%D0%B5%D0%B7%D0%B4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2.org/ru/%D0%9E%D1%80%D0%B4%D0%B5%D0%BD_%D0%9B%D0%B5%D0%BD%D0%B8%D0%BD%D0%B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u.wikipedia.org/wiki/%D0%93%D0%B5%D1%80%D0%BE%D0%B9_%D0%A1%D0%BE%D0%B2%D0%B5%D1%82%D1%81%D0%BA%D0%BE%D0%B3%D0%BE_%D0%A1%D0%BE%D1%8E%D0%B7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iki2.org/ru/%D0%9C%D0%B5%D0%B4%D0%B0%D0%BB%D1%8C_%C2%AB%D0%97%D0%BE%D0%BB%D0%BE%D1%82%D0%B0%D1%8F_%D0%97%D0%B2%D0%B5%D0%B7%D0%B4%D0%B0%C2%BB_(%D0%A1%D0%A1%D0%A1%D0%A0)" TargetMode="External"/><Relationship Id="rId10" Type="http://schemas.openxmlformats.org/officeDocument/2006/relationships/hyperlink" Target="http://ru.wikipedia.org/wiki/1943_%D0%B3%D0%BE%D0%B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7_%D0%BE%D0%BA%D1%82%D1%8F%D0%B1%D1%80%D1%8F" TargetMode="External"/><Relationship Id="rId14" Type="http://schemas.openxmlformats.org/officeDocument/2006/relationships/hyperlink" Target="http://ru.wikipedia.org/wiki/%D0%94%D0%BD%D0%B5%D0%BF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2020-03-01T05:54:00Z</cp:lastPrinted>
  <dcterms:created xsi:type="dcterms:W3CDTF">2020-02-28T06:03:00Z</dcterms:created>
  <dcterms:modified xsi:type="dcterms:W3CDTF">2020-03-01T05:54:00Z</dcterms:modified>
</cp:coreProperties>
</file>