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9FF" w:rsidRDefault="003C2E08" w:rsidP="003C2E08">
      <w:pPr>
        <w:pStyle w:val="Standard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E3A6197" wp14:editId="70BE9A9F">
            <wp:simplePos x="0" y="0"/>
            <wp:positionH relativeFrom="column">
              <wp:posOffset>4445</wp:posOffset>
            </wp:positionH>
            <wp:positionV relativeFrom="paragraph">
              <wp:posOffset>-3810</wp:posOffset>
            </wp:positionV>
            <wp:extent cx="3670935" cy="4705350"/>
            <wp:effectExtent l="0" t="0" r="5715" b="0"/>
            <wp:wrapSquare wrapText="bothSides"/>
            <wp:docPr id="1" name="Рисунок 1" descr="https://sun9-69.userapi.com/c858324/v858324013/1733dc/vNlm9SOfA2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un9-69.userapi.com/c858324/v858324013/1733dc/vNlm9SOfA2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06" r="5253" b="6723"/>
                    <a:stretch/>
                  </pic:blipFill>
                  <pic:spPr bwMode="auto">
                    <a:xfrm>
                      <a:off x="0" y="0"/>
                      <a:ext cx="3670935" cy="470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79FF" w:rsidRPr="003C2E08" w:rsidRDefault="00F43436" w:rsidP="0025647A">
      <w:pPr>
        <w:pStyle w:val="Standard"/>
        <w:jc w:val="both"/>
        <w:rPr>
          <w:rFonts w:cs="Times New Roman"/>
          <w:b/>
          <w:sz w:val="32"/>
          <w:szCs w:val="32"/>
        </w:rPr>
      </w:pPr>
      <w:proofErr w:type="spellStart"/>
      <w:r w:rsidRPr="003C2E08">
        <w:rPr>
          <w:rFonts w:cs="Times New Roman"/>
          <w:b/>
          <w:sz w:val="32"/>
          <w:szCs w:val="32"/>
        </w:rPr>
        <w:t>Масягутов</w:t>
      </w:r>
      <w:proofErr w:type="spellEnd"/>
      <w:r w:rsidRPr="003C2E08">
        <w:rPr>
          <w:rFonts w:cs="Times New Roman"/>
          <w:b/>
          <w:sz w:val="32"/>
          <w:szCs w:val="32"/>
        </w:rPr>
        <w:t xml:space="preserve"> </w:t>
      </w:r>
      <w:proofErr w:type="spellStart"/>
      <w:r w:rsidRPr="003C2E08">
        <w:rPr>
          <w:rFonts w:cs="Times New Roman"/>
          <w:b/>
          <w:sz w:val="32"/>
          <w:szCs w:val="32"/>
        </w:rPr>
        <w:t>Мин</w:t>
      </w:r>
      <w:r w:rsidR="000179FF" w:rsidRPr="003C2E08">
        <w:rPr>
          <w:rFonts w:cs="Times New Roman"/>
          <w:b/>
          <w:sz w:val="32"/>
          <w:szCs w:val="32"/>
        </w:rPr>
        <w:t>итдин</w:t>
      </w:r>
      <w:proofErr w:type="spellEnd"/>
      <w:r w:rsidR="000179FF" w:rsidRPr="003C2E08">
        <w:rPr>
          <w:rFonts w:cs="Times New Roman"/>
          <w:b/>
          <w:sz w:val="32"/>
          <w:szCs w:val="32"/>
        </w:rPr>
        <w:t xml:space="preserve"> </w:t>
      </w:r>
      <w:proofErr w:type="spellStart"/>
      <w:r w:rsidR="000179FF" w:rsidRPr="003C2E08">
        <w:rPr>
          <w:rFonts w:cs="Times New Roman"/>
          <w:b/>
          <w:sz w:val="32"/>
          <w:szCs w:val="32"/>
        </w:rPr>
        <w:t>Харасович</w:t>
      </w:r>
      <w:proofErr w:type="spellEnd"/>
    </w:p>
    <w:p w:rsidR="000179FF" w:rsidRPr="003C2E08" w:rsidRDefault="0025647A" w:rsidP="0025647A">
      <w:pPr>
        <w:pStyle w:val="Standard"/>
        <w:jc w:val="both"/>
        <w:rPr>
          <w:rFonts w:cs="Times New Roman"/>
          <w:sz w:val="32"/>
          <w:szCs w:val="32"/>
        </w:rPr>
      </w:pPr>
      <w:r w:rsidRPr="003C2E08">
        <w:rPr>
          <w:rFonts w:cs="Times New Roman"/>
          <w:sz w:val="32"/>
          <w:szCs w:val="32"/>
        </w:rPr>
        <w:t>родился в 1911 в деревне</w:t>
      </w:r>
      <w:r w:rsidR="000179FF" w:rsidRPr="003C2E08">
        <w:rPr>
          <w:rFonts w:cs="Times New Roman"/>
          <w:sz w:val="32"/>
          <w:szCs w:val="32"/>
        </w:rPr>
        <w:t xml:space="preserve"> Кугарчи </w:t>
      </w:r>
      <w:proofErr w:type="spellStart"/>
      <w:r w:rsidR="000179FF" w:rsidRPr="003C2E08">
        <w:rPr>
          <w:rFonts w:cs="Times New Roman"/>
          <w:sz w:val="32"/>
          <w:szCs w:val="32"/>
        </w:rPr>
        <w:t>Зианчуринского</w:t>
      </w:r>
      <w:proofErr w:type="spellEnd"/>
      <w:r w:rsidR="000179FF" w:rsidRPr="003C2E08">
        <w:rPr>
          <w:rFonts w:cs="Times New Roman"/>
          <w:sz w:val="32"/>
          <w:szCs w:val="32"/>
        </w:rPr>
        <w:t xml:space="preserve"> района БАССР. До войны работал в колхозе имени Сталина. В 1941году был призван в строительный батальон и служил в Оренбур</w:t>
      </w:r>
      <w:r w:rsidRPr="003C2E08">
        <w:rPr>
          <w:rFonts w:cs="Times New Roman"/>
          <w:sz w:val="32"/>
          <w:szCs w:val="32"/>
        </w:rPr>
        <w:t>г</w:t>
      </w:r>
      <w:r w:rsidR="000179FF" w:rsidRPr="003C2E08">
        <w:rPr>
          <w:rFonts w:cs="Times New Roman"/>
          <w:sz w:val="32"/>
          <w:szCs w:val="32"/>
        </w:rPr>
        <w:t>ской области. А в 1943 году после операции ушёл на вой</w:t>
      </w:r>
      <w:r w:rsidRPr="003C2E08">
        <w:rPr>
          <w:rFonts w:cs="Times New Roman"/>
          <w:sz w:val="32"/>
          <w:szCs w:val="32"/>
        </w:rPr>
        <w:t>ну. Воевал в составе 462-го минометного полка минометчиком. Первое боевое крещение получил в Днеп</w:t>
      </w:r>
      <w:r w:rsidR="000179FF" w:rsidRPr="003C2E08">
        <w:rPr>
          <w:rFonts w:cs="Times New Roman"/>
          <w:sz w:val="32"/>
          <w:szCs w:val="32"/>
        </w:rPr>
        <w:t xml:space="preserve">ропетровске, там 3 </w:t>
      </w:r>
      <w:bookmarkStart w:id="0" w:name="_GoBack"/>
      <w:bookmarkEnd w:id="0"/>
      <w:r w:rsidR="000179FF" w:rsidRPr="003C2E08">
        <w:rPr>
          <w:rFonts w:cs="Times New Roman"/>
          <w:sz w:val="32"/>
          <w:szCs w:val="32"/>
        </w:rPr>
        <w:t>месяца держали оборону. Зате</w:t>
      </w:r>
      <w:r w:rsidRPr="003C2E08">
        <w:rPr>
          <w:rFonts w:cs="Times New Roman"/>
          <w:sz w:val="32"/>
          <w:szCs w:val="32"/>
        </w:rPr>
        <w:t>м участвовал в освобождении Румы</w:t>
      </w:r>
      <w:r w:rsidR="000179FF" w:rsidRPr="003C2E08">
        <w:rPr>
          <w:rFonts w:cs="Times New Roman"/>
          <w:sz w:val="32"/>
          <w:szCs w:val="32"/>
        </w:rPr>
        <w:t>нии, Болгари</w:t>
      </w:r>
      <w:r w:rsidRPr="003C2E08">
        <w:rPr>
          <w:rFonts w:cs="Times New Roman"/>
          <w:sz w:val="32"/>
          <w:szCs w:val="32"/>
        </w:rPr>
        <w:t>и</w:t>
      </w:r>
      <w:r w:rsidR="000179FF" w:rsidRPr="003C2E08">
        <w:rPr>
          <w:rFonts w:cs="Times New Roman"/>
          <w:sz w:val="32"/>
          <w:szCs w:val="32"/>
        </w:rPr>
        <w:t>, Венгрии и Австрии от немецко-фашистских захватчиков. Победу встретил в Вене. После победы полк вернулся в Ки</w:t>
      </w:r>
      <w:r w:rsidR="00F43436" w:rsidRPr="003C2E08">
        <w:rPr>
          <w:rFonts w:cs="Times New Roman"/>
          <w:sz w:val="32"/>
          <w:szCs w:val="32"/>
        </w:rPr>
        <w:t xml:space="preserve">шинев. Затем демобилизация! </w:t>
      </w:r>
      <w:proofErr w:type="spellStart"/>
      <w:r w:rsidR="00F43436" w:rsidRPr="003C2E08">
        <w:rPr>
          <w:rFonts w:cs="Times New Roman"/>
          <w:sz w:val="32"/>
          <w:szCs w:val="32"/>
        </w:rPr>
        <w:t>Мин</w:t>
      </w:r>
      <w:r w:rsidR="000179FF" w:rsidRPr="003C2E08">
        <w:rPr>
          <w:rFonts w:cs="Times New Roman"/>
          <w:sz w:val="32"/>
          <w:szCs w:val="32"/>
        </w:rPr>
        <w:t>идин</w:t>
      </w:r>
      <w:proofErr w:type="spellEnd"/>
      <w:r w:rsidR="000179FF" w:rsidRPr="003C2E08">
        <w:rPr>
          <w:rFonts w:cs="Times New Roman"/>
          <w:sz w:val="32"/>
          <w:szCs w:val="32"/>
        </w:rPr>
        <w:t xml:space="preserve"> </w:t>
      </w:r>
      <w:proofErr w:type="spellStart"/>
      <w:r w:rsidR="000179FF" w:rsidRPr="003C2E08">
        <w:rPr>
          <w:rFonts w:cs="Times New Roman"/>
          <w:sz w:val="32"/>
          <w:szCs w:val="32"/>
        </w:rPr>
        <w:t>Харасович</w:t>
      </w:r>
      <w:proofErr w:type="spellEnd"/>
      <w:r w:rsidR="000179FF" w:rsidRPr="003C2E08">
        <w:rPr>
          <w:rFonts w:cs="Times New Roman"/>
          <w:sz w:val="32"/>
          <w:szCs w:val="32"/>
        </w:rPr>
        <w:t xml:space="preserve"> приехал</w:t>
      </w:r>
      <w:r w:rsidRPr="003C2E08">
        <w:rPr>
          <w:rFonts w:cs="Times New Roman"/>
          <w:sz w:val="32"/>
          <w:szCs w:val="32"/>
        </w:rPr>
        <w:t xml:space="preserve"> на поезде в Саракташ. Затем на</w:t>
      </w:r>
      <w:r w:rsidR="000179FF" w:rsidRPr="003C2E08">
        <w:rPr>
          <w:rFonts w:cs="Times New Roman"/>
          <w:sz w:val="32"/>
          <w:szCs w:val="32"/>
        </w:rPr>
        <w:t xml:space="preserve">прямик пешком — в Кугарчи! В октябре </w:t>
      </w:r>
      <w:r w:rsidRPr="003C2E08">
        <w:rPr>
          <w:rFonts w:cs="Times New Roman"/>
          <w:sz w:val="32"/>
          <w:szCs w:val="32"/>
        </w:rPr>
        <w:t>19</w:t>
      </w:r>
      <w:r w:rsidR="000179FF" w:rsidRPr="003C2E08">
        <w:rPr>
          <w:rFonts w:cs="Times New Roman"/>
          <w:sz w:val="32"/>
          <w:szCs w:val="32"/>
        </w:rPr>
        <w:t>45года был дома.</w:t>
      </w:r>
    </w:p>
    <w:p w:rsidR="000179FF" w:rsidRPr="003C2E08" w:rsidRDefault="000179FF" w:rsidP="0025647A">
      <w:pPr>
        <w:pStyle w:val="Standard"/>
        <w:jc w:val="both"/>
        <w:rPr>
          <w:rFonts w:cs="Times New Roman"/>
          <w:sz w:val="32"/>
          <w:szCs w:val="32"/>
        </w:rPr>
      </w:pPr>
      <w:r w:rsidRPr="003C2E08">
        <w:rPr>
          <w:rFonts w:cs="Times New Roman"/>
          <w:sz w:val="32"/>
          <w:szCs w:val="32"/>
        </w:rPr>
        <w:t>И через день поехал в Зилаир, чтобы помочь колхозу им</w:t>
      </w:r>
      <w:r w:rsidR="0025647A" w:rsidRPr="003C2E08">
        <w:rPr>
          <w:rFonts w:cs="Times New Roman"/>
          <w:sz w:val="32"/>
          <w:szCs w:val="32"/>
        </w:rPr>
        <w:t>ени Сталина  в заготовке леса. «</w:t>
      </w:r>
      <w:r w:rsidRPr="003C2E08">
        <w:rPr>
          <w:rFonts w:cs="Times New Roman"/>
          <w:sz w:val="32"/>
          <w:szCs w:val="32"/>
        </w:rPr>
        <w:t xml:space="preserve"> За Сталина жизни не жалел, а за колхоз</w:t>
      </w:r>
      <w:r w:rsidR="0025647A" w:rsidRPr="003C2E08">
        <w:rPr>
          <w:rFonts w:cs="Times New Roman"/>
          <w:sz w:val="32"/>
          <w:szCs w:val="32"/>
        </w:rPr>
        <w:t xml:space="preserve"> имени</w:t>
      </w:r>
      <w:r w:rsidRPr="003C2E08">
        <w:rPr>
          <w:rFonts w:cs="Times New Roman"/>
          <w:sz w:val="32"/>
          <w:szCs w:val="32"/>
        </w:rPr>
        <w:t xml:space="preserve"> Сталина лес р</w:t>
      </w:r>
      <w:r w:rsidR="0025647A" w:rsidRPr="003C2E08">
        <w:rPr>
          <w:rFonts w:cs="Times New Roman"/>
          <w:sz w:val="32"/>
          <w:szCs w:val="32"/>
        </w:rPr>
        <w:t>убить-с большим удовольствием»</w:t>
      </w:r>
      <w:proofErr w:type="gramStart"/>
      <w:r w:rsidR="0025647A" w:rsidRPr="003C2E08">
        <w:rPr>
          <w:rFonts w:cs="Times New Roman"/>
          <w:sz w:val="32"/>
          <w:szCs w:val="32"/>
        </w:rPr>
        <w:t>,</w:t>
      </w:r>
      <w:r w:rsidRPr="003C2E08">
        <w:rPr>
          <w:rFonts w:cs="Times New Roman"/>
          <w:sz w:val="32"/>
          <w:szCs w:val="32"/>
        </w:rPr>
        <w:t>-</w:t>
      </w:r>
      <w:proofErr w:type="gramEnd"/>
      <w:r w:rsidRPr="003C2E08">
        <w:rPr>
          <w:rFonts w:cs="Times New Roman"/>
          <w:sz w:val="32"/>
          <w:szCs w:val="32"/>
        </w:rPr>
        <w:t xml:space="preserve">сказал он председателю колхоза. И с этого дня до пенсии проработал в родном колхозе. За боевые заслуги </w:t>
      </w:r>
      <w:proofErr w:type="gramStart"/>
      <w:r w:rsidRPr="003C2E08">
        <w:rPr>
          <w:rFonts w:cs="Times New Roman"/>
          <w:sz w:val="32"/>
          <w:szCs w:val="32"/>
        </w:rPr>
        <w:t>награж</w:t>
      </w:r>
      <w:r w:rsidR="0025647A" w:rsidRPr="003C2E08">
        <w:rPr>
          <w:rFonts w:cs="Times New Roman"/>
          <w:sz w:val="32"/>
          <w:szCs w:val="32"/>
        </w:rPr>
        <w:t>дён</w:t>
      </w:r>
      <w:proofErr w:type="gramEnd"/>
      <w:r w:rsidR="0025647A" w:rsidRPr="003C2E08">
        <w:rPr>
          <w:rFonts w:cs="Times New Roman"/>
          <w:sz w:val="32"/>
          <w:szCs w:val="32"/>
        </w:rPr>
        <w:t xml:space="preserve"> медалями «За отвагу'» №2079596, «За боевые заслуги»№3005742, «За взятие Будапешта», «</w:t>
      </w:r>
      <w:r w:rsidRPr="003C2E08">
        <w:rPr>
          <w:rFonts w:cs="Times New Roman"/>
          <w:sz w:val="32"/>
          <w:szCs w:val="32"/>
        </w:rPr>
        <w:t>За победу над Герман</w:t>
      </w:r>
      <w:r w:rsidR="0025647A" w:rsidRPr="003C2E08">
        <w:rPr>
          <w:rFonts w:cs="Times New Roman"/>
          <w:sz w:val="32"/>
          <w:szCs w:val="32"/>
        </w:rPr>
        <w:t xml:space="preserve">ией» </w:t>
      </w:r>
      <w:r w:rsidRPr="003C2E08">
        <w:rPr>
          <w:rFonts w:cs="Times New Roman"/>
          <w:sz w:val="32"/>
          <w:szCs w:val="32"/>
        </w:rPr>
        <w:t>и 7-ю юбилейными.</w:t>
      </w:r>
    </w:p>
    <w:p w:rsidR="00F43436" w:rsidRPr="003C2E08" w:rsidRDefault="00F43436" w:rsidP="0025647A">
      <w:pPr>
        <w:pStyle w:val="Standard"/>
        <w:jc w:val="both"/>
        <w:rPr>
          <w:rFonts w:cs="Times New Roman"/>
          <w:sz w:val="32"/>
          <w:szCs w:val="32"/>
        </w:rPr>
      </w:pPr>
      <w:r w:rsidRPr="003C2E08">
        <w:rPr>
          <w:rFonts w:cs="Times New Roman"/>
          <w:sz w:val="32"/>
          <w:szCs w:val="32"/>
        </w:rPr>
        <w:t>Умер в 1980 году.</w:t>
      </w:r>
    </w:p>
    <w:p w:rsidR="00887FA1" w:rsidRDefault="00887FA1"/>
    <w:sectPr w:rsidR="00887FA1" w:rsidSect="00863259">
      <w:pgSz w:w="11906" w:h="16838"/>
      <w:pgMar w:top="1134" w:right="1133" w:bottom="1134" w:left="1418" w:header="708" w:footer="708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5ED"/>
    <w:rsid w:val="000179FF"/>
    <w:rsid w:val="0025647A"/>
    <w:rsid w:val="003C2E08"/>
    <w:rsid w:val="005E12BC"/>
    <w:rsid w:val="00863259"/>
    <w:rsid w:val="00887FA1"/>
    <w:rsid w:val="00E835ED"/>
    <w:rsid w:val="00F4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179F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3C2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2E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179F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3C2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2E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0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8</cp:revision>
  <cp:lastPrinted>2020-02-09T09:28:00Z</cp:lastPrinted>
  <dcterms:created xsi:type="dcterms:W3CDTF">2020-01-26T07:39:00Z</dcterms:created>
  <dcterms:modified xsi:type="dcterms:W3CDTF">2020-02-09T09:29:00Z</dcterms:modified>
</cp:coreProperties>
</file>