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8C1" w:rsidRPr="00E318C1" w:rsidRDefault="00E318C1" w:rsidP="00E318C1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</w:t>
      </w:r>
      <w:r w:rsidRPr="00E318C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Утверждаю:</w:t>
      </w:r>
    </w:p>
    <w:p w:rsidR="00E318C1" w:rsidRPr="00E318C1" w:rsidRDefault="001F16DC" w:rsidP="00E318C1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ВРИО д</w:t>
      </w:r>
      <w:r w:rsidR="00E318C1" w:rsidRPr="00E318C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а</w:t>
      </w:r>
      <w:r w:rsidR="00E318C1" w:rsidRPr="00E318C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школы______/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Р.Б.Кулуева</w:t>
      </w:r>
      <w:bookmarkStart w:id="0" w:name="_GoBack"/>
      <w:bookmarkEnd w:id="0"/>
      <w:r w:rsidR="00E318C1" w:rsidRPr="00E318C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/</w:t>
      </w:r>
    </w:p>
    <w:p w:rsidR="00E318C1" w:rsidRDefault="00E318C1" w:rsidP="00E318C1">
      <w:pPr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                                                                   </w:t>
      </w:r>
      <w:r w:rsidRPr="00E318C1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Приказ № </w:t>
      </w:r>
      <w:r w:rsidR="001F16D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203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. от 0</w:t>
      </w:r>
      <w:r w:rsidR="001F16D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.09.202</w:t>
      </w:r>
      <w:r w:rsidR="001F16D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г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18C1" w:rsidRDefault="00E318C1" w:rsidP="00E318C1">
      <w:pPr>
        <w:rPr>
          <w:rFonts w:ascii="Times New Roman" w:hAnsi="Times New Roman" w:cs="Times New Roman"/>
          <w:sz w:val="28"/>
          <w:szCs w:val="28"/>
        </w:rPr>
      </w:pPr>
    </w:p>
    <w:p w:rsidR="00E318C1" w:rsidRDefault="00E318C1" w:rsidP="00E318C1">
      <w:pPr>
        <w:rPr>
          <w:rFonts w:ascii="Times New Roman" w:hAnsi="Times New Roman" w:cs="Times New Roman"/>
          <w:sz w:val="36"/>
          <w:szCs w:val="36"/>
        </w:rPr>
      </w:pPr>
    </w:p>
    <w:p w:rsidR="00E318C1" w:rsidRDefault="00E318C1" w:rsidP="00E318C1">
      <w:pPr>
        <w:rPr>
          <w:rFonts w:ascii="Times New Roman" w:hAnsi="Times New Roman" w:cs="Times New Roman"/>
          <w:sz w:val="36"/>
          <w:szCs w:val="36"/>
        </w:rPr>
      </w:pPr>
    </w:p>
    <w:p w:rsidR="00E318C1" w:rsidRDefault="00E318C1" w:rsidP="00E318C1">
      <w:pPr>
        <w:rPr>
          <w:rFonts w:ascii="Times New Roman" w:hAnsi="Times New Roman" w:cs="Times New Roman"/>
          <w:sz w:val="36"/>
          <w:szCs w:val="36"/>
        </w:rPr>
      </w:pPr>
    </w:p>
    <w:p w:rsidR="00E318C1" w:rsidRPr="00E318C1" w:rsidRDefault="00381D0F" w:rsidP="00E318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18C1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381D0F" w:rsidRPr="00E318C1" w:rsidRDefault="00381D0F" w:rsidP="00E318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18C1">
        <w:rPr>
          <w:rFonts w:ascii="Times New Roman" w:hAnsi="Times New Roman" w:cs="Times New Roman"/>
          <w:b/>
          <w:sz w:val="36"/>
          <w:szCs w:val="36"/>
        </w:rPr>
        <w:t xml:space="preserve">работы </w:t>
      </w:r>
      <w:r w:rsidR="002527D1" w:rsidRPr="00E318C1">
        <w:rPr>
          <w:rFonts w:ascii="Times New Roman" w:hAnsi="Times New Roman" w:cs="Times New Roman"/>
          <w:b/>
          <w:sz w:val="36"/>
          <w:szCs w:val="36"/>
        </w:rPr>
        <w:t>учителя</w:t>
      </w:r>
      <w:r w:rsidRPr="00E318C1">
        <w:rPr>
          <w:rFonts w:ascii="Times New Roman" w:hAnsi="Times New Roman" w:cs="Times New Roman"/>
          <w:b/>
          <w:sz w:val="36"/>
          <w:szCs w:val="36"/>
        </w:rPr>
        <w:t>-наставника</w:t>
      </w:r>
      <w:r w:rsidR="00E318C1" w:rsidRPr="00E318C1">
        <w:rPr>
          <w:rFonts w:ascii="Times New Roman" w:hAnsi="Times New Roman" w:cs="Times New Roman"/>
          <w:b/>
          <w:sz w:val="36"/>
          <w:szCs w:val="36"/>
        </w:rPr>
        <w:t xml:space="preserve"> с молодым учителем</w:t>
      </w:r>
      <w:r w:rsidRPr="00E318C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527D1" w:rsidRDefault="002527D1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7D1" w:rsidRDefault="002527D1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2527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27D1">
        <w:rPr>
          <w:rFonts w:ascii="Times New Roman" w:hAnsi="Times New Roman" w:cs="Times New Roman"/>
          <w:sz w:val="28"/>
          <w:szCs w:val="28"/>
        </w:rPr>
        <w:t>2</w:t>
      </w:r>
      <w:r w:rsidR="001F16D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F16DC">
        <w:rPr>
          <w:rFonts w:ascii="Times New Roman" w:hAnsi="Times New Roman" w:cs="Times New Roman"/>
          <w:sz w:val="28"/>
          <w:szCs w:val="28"/>
        </w:rPr>
        <w:t>5</w:t>
      </w:r>
      <w:r w:rsidR="002527D1">
        <w:rPr>
          <w:rFonts w:ascii="Times New Roman" w:hAnsi="Times New Roman" w:cs="Times New Roman"/>
          <w:sz w:val="28"/>
          <w:szCs w:val="28"/>
        </w:rPr>
        <w:t xml:space="preserve"> учебный го</w:t>
      </w:r>
      <w:r w:rsidR="00E318C1">
        <w:rPr>
          <w:rFonts w:ascii="Times New Roman" w:hAnsi="Times New Roman" w:cs="Times New Roman"/>
          <w:sz w:val="28"/>
          <w:szCs w:val="28"/>
        </w:rPr>
        <w:t>д</w:t>
      </w:r>
    </w:p>
    <w:p w:rsidR="00381D0F" w:rsidRDefault="00381D0F" w:rsidP="00381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 w:rsidRPr="002527D1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наставничества в школе является оказание помощи молодому учителю в его профессиональном становлении.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381D0F" w:rsidRPr="002527D1" w:rsidRDefault="002527D1" w:rsidP="00252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A21" w:rsidRPr="002527D1"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 w:rsidR="005D4A21" w:rsidRPr="002527D1"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 w:rsidR="005D4A21" w:rsidRPr="002527D1"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 w:rsidRPr="002527D1">
        <w:rPr>
          <w:rFonts w:ascii="Times New Roman" w:hAnsi="Times New Roman" w:cs="Times New Roman"/>
          <w:sz w:val="28"/>
          <w:szCs w:val="28"/>
        </w:rPr>
        <w:t>деятельности</w:t>
      </w:r>
      <w:r w:rsidR="00386989" w:rsidRPr="002527D1">
        <w:rPr>
          <w:rFonts w:ascii="Times New Roman" w:hAnsi="Times New Roman" w:cs="Times New Roman"/>
          <w:sz w:val="28"/>
          <w:szCs w:val="28"/>
        </w:rPr>
        <w:t>;</w:t>
      </w:r>
    </w:p>
    <w:p w:rsidR="00386989" w:rsidRPr="002527D1" w:rsidRDefault="002527D1" w:rsidP="00252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6989" w:rsidRPr="002527D1"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386989" w:rsidRPr="002527D1" w:rsidRDefault="002527D1" w:rsidP="00252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6989" w:rsidRPr="002527D1">
        <w:rPr>
          <w:rFonts w:ascii="Times New Roman" w:hAnsi="Times New Roman" w:cs="Times New Roman"/>
          <w:sz w:val="28"/>
          <w:szCs w:val="28"/>
        </w:rPr>
        <w:t>формировать у начинающего учителя потребность в непрерывном самообразовании;</w:t>
      </w:r>
    </w:p>
    <w:p w:rsidR="00386989" w:rsidRPr="002527D1" w:rsidRDefault="002527D1" w:rsidP="00252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A21" w:rsidRPr="002527D1"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:rsidR="005D4A21" w:rsidRPr="002527D1" w:rsidRDefault="002527D1" w:rsidP="00252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A21" w:rsidRPr="002527D1"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начинающего учителя.</w:t>
      </w:r>
    </w:p>
    <w:p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и занятий, внеклассных мероприятий и их последующий подробный анализ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разработка планов-конспектов уроков по теме, занятий  по внеурочной деятельности, внеклассного мероприятия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2C0A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2344"/>
        <w:gridCol w:w="2567"/>
        <w:gridCol w:w="2567"/>
      </w:tblGrid>
      <w:tr w:rsidR="009376C9" w:rsidTr="009376C9">
        <w:tc>
          <w:tcPr>
            <w:tcW w:w="7701" w:type="dxa"/>
            <w:gridSpan w:val="3"/>
          </w:tcPr>
          <w:p w:rsid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  <w:p w:rsidR="002527D1" w:rsidRPr="009376C9" w:rsidRDefault="002527D1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  <w:vMerge w:val="restart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376C9" w:rsidTr="00150773">
        <w:tc>
          <w:tcPr>
            <w:tcW w:w="2790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:rsidTr="0080439A">
        <w:tc>
          <w:tcPr>
            <w:tcW w:w="10268" w:type="dxa"/>
            <w:gridSpan w:val="4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27D1">
              <w:rPr>
                <w:rFonts w:ascii="Times New Roman" w:hAnsi="Times New Roman" w:cs="Times New Roman"/>
                <w:sz w:val="24"/>
                <w:szCs w:val="24"/>
              </w:rPr>
              <w:t>Изучение ФГОС О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:rsidR="009376C9" w:rsidRP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344" w:type="dxa"/>
          </w:tcPr>
          <w:p w:rsidR="00150773" w:rsidRDefault="002527D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0773">
              <w:rPr>
                <w:rFonts w:ascii="Times New Roman" w:hAnsi="Times New Roman" w:cs="Times New Roman"/>
                <w:sz w:val="24"/>
                <w:szCs w:val="24"/>
              </w:rPr>
              <w:t>.Консультации по вопросу возрастных особенностей младших школьников.</w:t>
            </w:r>
          </w:p>
        </w:tc>
        <w:tc>
          <w:tcPr>
            <w:tcW w:w="2567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150773" w:rsidRDefault="00150773" w:rsidP="002527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(журналы инструктажей, ученические тетради, дневники).</w:t>
            </w:r>
          </w:p>
        </w:tc>
        <w:tc>
          <w:tcPr>
            <w:tcW w:w="2567" w:type="dxa"/>
          </w:tcPr>
          <w:p w:rsidR="002C0A29" w:rsidRDefault="002527D1" w:rsidP="002527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50773">
              <w:rPr>
                <w:rFonts w:ascii="Times New Roman" w:hAnsi="Times New Roman" w:cs="Times New Roman"/>
                <w:sz w:val="24"/>
                <w:szCs w:val="24"/>
              </w:rPr>
              <w:t xml:space="preserve">онтроль качества составления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КТП и </w:t>
            </w:r>
            <w:r w:rsidR="00150773">
              <w:rPr>
                <w:rFonts w:ascii="Times New Roman" w:hAnsi="Times New Roman" w:cs="Times New Roman"/>
                <w:sz w:val="24"/>
                <w:szCs w:val="24"/>
              </w:rPr>
              <w:t>поурочных планов.</w:t>
            </w:r>
          </w:p>
        </w:tc>
      </w:tr>
      <w:tr w:rsidR="00150773" w:rsidTr="002B26BF">
        <w:tc>
          <w:tcPr>
            <w:tcW w:w="10268" w:type="dxa"/>
            <w:gridSpan w:val="4"/>
          </w:tcPr>
          <w:p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 внеурочной деятельности, оказание методической помощи.</w:t>
            </w:r>
          </w:p>
          <w:p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занятий по внеурочной деятельности.</w:t>
            </w:r>
          </w:p>
        </w:tc>
        <w:tc>
          <w:tcPr>
            <w:tcW w:w="2344" w:type="dxa"/>
          </w:tcPr>
          <w:p w:rsidR="002C0A29" w:rsidRDefault="0004602A" w:rsidP="002527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«Методика проведения внеклассного мероприятия».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внеурочной деятельности.</w:t>
            </w:r>
          </w:p>
          <w:p w:rsidR="0004602A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04602A" w:rsidTr="00413F5C">
        <w:tc>
          <w:tcPr>
            <w:tcW w:w="10268" w:type="dxa"/>
            <w:gridSpan w:val="4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  <w:p w:rsidR="0004602A" w:rsidRDefault="0004602A" w:rsidP="002527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Оказание помощи в подготовке и проведении уроков  в соответствии с требованиями ФГОС.</w:t>
            </w:r>
          </w:p>
        </w:tc>
        <w:tc>
          <w:tcPr>
            <w:tcW w:w="2344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«Совместная разработка внеклассного мероприятия».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внеурочных занятий, внеклассных мероприятий.</w:t>
            </w:r>
          </w:p>
        </w:tc>
      </w:tr>
      <w:tr w:rsidR="0004602A" w:rsidTr="0096131F">
        <w:tc>
          <w:tcPr>
            <w:tcW w:w="10268" w:type="dxa"/>
            <w:gridSpan w:val="4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AD067F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2.Практикум «Формы и методы работы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уроке».</w:t>
            </w:r>
          </w:p>
          <w:p w:rsidR="00AD067F" w:rsidRDefault="00AD067F" w:rsidP="002527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Оказание помощи в подготовке и проведении уроков  в соответствии с требованиями ФГОС.</w:t>
            </w:r>
          </w:p>
        </w:tc>
        <w:tc>
          <w:tcPr>
            <w:tcW w:w="2344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педагогических ситуаций.</w:t>
            </w:r>
          </w:p>
        </w:tc>
        <w:tc>
          <w:tcPr>
            <w:tcW w:w="2567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t xml:space="preserve">. Посещение уроков, классных часов. Контроль ведения школьной 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документации.</w:t>
            </w:r>
          </w:p>
        </w:tc>
      </w:tr>
      <w:tr w:rsidR="001848C7" w:rsidTr="00197990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2C0A29" w:rsidTr="00150773">
        <w:tc>
          <w:tcPr>
            <w:tcW w:w="2790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«Организация работы с мотивированными и неуспевающими учащимися».</w:t>
            </w:r>
          </w:p>
        </w:tc>
        <w:tc>
          <w:tcPr>
            <w:tcW w:w="2344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педагогической запущенности учащихся.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1848C7" w:rsidTr="00625A36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C0A29" w:rsidTr="00150773">
        <w:tc>
          <w:tcPr>
            <w:tcW w:w="2790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344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848C7" w:rsidTr="00DF336F">
        <w:tc>
          <w:tcPr>
            <w:tcW w:w="10268" w:type="dxa"/>
            <w:gridSpan w:val="4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C0A29" w:rsidTr="00150773">
        <w:tc>
          <w:tcPr>
            <w:tcW w:w="2790" w:type="dxa"/>
          </w:tcPr>
          <w:p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</w:tc>
        <w:tc>
          <w:tcPr>
            <w:tcW w:w="2344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неё», «Анализ различных стилей педагогического общения».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дневников и тетрадей».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1848C7" w:rsidTr="00596F43">
        <w:tc>
          <w:tcPr>
            <w:tcW w:w="10268" w:type="dxa"/>
            <w:gridSpan w:val="4"/>
          </w:tcPr>
          <w:p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C0A29" w:rsidTr="00150773">
        <w:tc>
          <w:tcPr>
            <w:tcW w:w="2790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3B1A16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344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3B1A16" w:rsidTr="00A62954">
        <w:tc>
          <w:tcPr>
            <w:tcW w:w="10268" w:type="dxa"/>
            <w:gridSpan w:val="4"/>
          </w:tcPr>
          <w:p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3B1A16" w:rsidTr="00150773">
        <w:tc>
          <w:tcPr>
            <w:tcW w:w="2790" w:type="dxa"/>
          </w:tcPr>
          <w:p w:rsidR="003B1A16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BB2381" w:rsidRPr="00BB2381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</w:tc>
        <w:tc>
          <w:tcPr>
            <w:tcW w:w="2344" w:type="dxa"/>
          </w:tcPr>
          <w:p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воспитательной работы за год.</w:t>
            </w:r>
          </w:p>
        </w:tc>
        <w:tc>
          <w:tcPr>
            <w:tcW w:w="2567" w:type="dxa"/>
          </w:tcPr>
          <w:p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D0F"/>
    <w:rsid w:val="0004602A"/>
    <w:rsid w:val="00150773"/>
    <w:rsid w:val="001848C7"/>
    <w:rsid w:val="001B7D87"/>
    <w:rsid w:val="001F16DC"/>
    <w:rsid w:val="002527D1"/>
    <w:rsid w:val="002C0A29"/>
    <w:rsid w:val="00381D0F"/>
    <w:rsid w:val="00386989"/>
    <w:rsid w:val="003B1A16"/>
    <w:rsid w:val="005D4A21"/>
    <w:rsid w:val="009376C9"/>
    <w:rsid w:val="00AD067F"/>
    <w:rsid w:val="00BB2381"/>
    <w:rsid w:val="00E3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3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7BB41-3EA0-4270-B11A-9D0AE95D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cp:lastPrinted>2023-02-15T03:23:00Z</cp:lastPrinted>
  <dcterms:created xsi:type="dcterms:W3CDTF">2019-09-08T01:14:00Z</dcterms:created>
  <dcterms:modified xsi:type="dcterms:W3CDTF">2024-11-21T16:57:00Z</dcterms:modified>
</cp:coreProperties>
</file>