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86" w:rsidRPr="00292486" w:rsidRDefault="00292486" w:rsidP="00292486">
      <w:pPr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292486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Итоговое собеседование</w:t>
      </w:r>
    </w:p>
    <w:p w:rsidR="00292486" w:rsidRPr="00292486" w:rsidRDefault="00292486" w:rsidP="0029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B92289" wp14:editId="406E98D8">
            <wp:extent cx="7623810" cy="6496685"/>
            <wp:effectExtent l="0" t="0" r="0" b="0"/>
            <wp:docPr id="3" name="Рисунок 1" descr="Итоговое собеседование -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тоговое собеседование - 2024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649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86" w:rsidRPr="00292486" w:rsidRDefault="00292486" w:rsidP="00292486">
      <w:pPr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292486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Итоговое собеседование по русскому языку в 2024-2025 учебном году  как одно из условий допуска к ГИА-9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 </w:t>
      </w:r>
      <w:proofErr w:type="spellStart"/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04.04.2023 г. № 232/551 (зарегистрирован Минюстом России 12.05.2023, регистрационный № 73292).</w:t>
      </w: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Порядку проведения государственной итоговой аттестации по образовательным </w:t>
      </w: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программам основного общего образования 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IX класс не ниже удовлетворительных), а также имеющие результат </w:t>
      </w:r>
      <w:r w:rsidRPr="00292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«зачет» за итоговое собеседование по русскому языку.</w:t>
      </w:r>
      <w:proofErr w:type="gramEnd"/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2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ИТОГОВОГО СОБЕСЕДОВАНИЯ ПО РУССКОМУ ЯЗЫКУ В 2024-2025 УЧЕБНОМ ГОДУ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срок 12 февраля 2025 года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сроки 12 марта и 21aпреля 2025 года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по русскому языку проводится во вторую среду февраля.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получившие по итоговому собеседованию неудовлетворительный результат («незачет»);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удаленные с итогового собеседования за нарушение требований, установленных пунктом 22 Порядка;</w:t>
      </w:r>
      <w:proofErr w:type="gramEnd"/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ИТОГОВОГО СОБЕСЕДОВАНИЯ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ИЗМЕРИТЕЛЬНЫЕ МАТЕРИАЛЫ ИТОГОВОГО СОБЕСЕДОВАНИЯ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292486" w:rsidRPr="00292486" w:rsidRDefault="00292486" w:rsidP="00292486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 – чтение текста вслух.</w:t>
      </w:r>
    </w:p>
    <w:p w:rsidR="00292486" w:rsidRPr="00292486" w:rsidRDefault="00292486" w:rsidP="00292486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2 – подробный пересказ текста с включением приведённого высказывания.</w:t>
      </w:r>
    </w:p>
    <w:p w:rsidR="00292486" w:rsidRPr="00292486" w:rsidRDefault="00292486" w:rsidP="00292486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3 – монологическое высказывание.</w:t>
      </w:r>
    </w:p>
    <w:p w:rsidR="00292486" w:rsidRPr="00292486" w:rsidRDefault="00292486" w:rsidP="00292486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4 – участие в диалоге.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ПОДАЧИ ЗАЯВЛЕНИЯ НА УЧАСТИЕ В ИТОГОВОМ СОБЕСЕДОВАНИИ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об участии в итоговом собеседовании по русскому языку подаются за две недели до начала проведения собеседования.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Подать заявление нужно в своей школе. Экстерны подают заявление в образовательную организацию по своему выбору.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И ПОРЯДОК ПРОВЕРКИ ИТОГОВОГО СОБЕСЕДОВАНИЯ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 (далее – порядок проведения собеседования, установленный субъектом Российской Федерации).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ОЗНАКОМЛЕНИЕ С РЕЗУЛЬТАТАМИ ИТОГОВОГО СОБЕСЕДОВАНИЯ ПО РУССКОМУ ЯЗЫКУ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результатами итогового собеседования участники могут ознакомиться в образовательных организациях или в местах регистрации на участие в итоговом собеседовании и личном кабинете участника итоговой аттестации.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полезную информацию:</w:t>
      </w:r>
    </w:p>
    <w:p w:rsidR="00292486" w:rsidRPr="00292486" w:rsidRDefault="00292486" w:rsidP="00292486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292486">
          <w:rPr>
            <w:rFonts w:ascii="Times New Roman" w:eastAsia="Times New Roman" w:hAnsi="Times New Roman" w:cs="Times New Roman"/>
            <w:color w:val="306AFD"/>
            <w:sz w:val="24"/>
            <w:szCs w:val="24"/>
            <w:lang w:eastAsia="ru-RU"/>
          </w:rPr>
          <w:t>https://fipi.ru/itogovoye-sobesedovaniye</w:t>
        </w:r>
      </w:hyperlink>
    </w:p>
    <w:p w:rsidR="00292486" w:rsidRPr="00292486" w:rsidRDefault="00292486" w:rsidP="0029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86">
        <w:rPr>
          <w:rFonts w:ascii="Times New Roman" w:eastAsia="Times New Roman" w:hAnsi="Times New Roman" w:cs="Times New Roman"/>
          <w:noProof/>
          <w:color w:val="306AFD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F67C5BD" wp14:editId="0B19AF91">
                <wp:extent cx="308610" cy="308610"/>
                <wp:effectExtent l="0" t="0" r="0" b="0"/>
                <wp:docPr id="2" name="AutoShape 2" descr="Методические рекомендации по организации и проведению итогового собеседования 2025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Методические рекомендации по организации и проведению итогового собеседования 2025" href="https://sh-novoyakupovskaya-r56.gosweb.gosuslugi.ru/glavnoe/gia-9/itogovoe-sobesedovanie/dokumenty_330.html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221679" w:rsidRDefault="00221679">
      <w:bookmarkStart w:id="0" w:name="_GoBack"/>
      <w:bookmarkEnd w:id="0"/>
    </w:p>
    <w:sectPr w:rsidR="0022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F534C"/>
    <w:multiLevelType w:val="multilevel"/>
    <w:tmpl w:val="C39E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10D"/>
    <w:rsid w:val="00221679"/>
    <w:rsid w:val="00292486"/>
    <w:rsid w:val="0082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8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03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01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1600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1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44258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79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32930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365400">
                                      <w:marLeft w:val="0"/>
                                      <w:marRight w:val="6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81196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16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92308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554100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99619">
                                      <w:marLeft w:val="0"/>
                                      <w:marRight w:val="6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03678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22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606816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novoyakupovskaya-r56.gosweb.gosuslugi.ru/glavnoe/gia-9/itogovoe-sobesedovanie/dokumenty_330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pi.ru/itogovoye-sobesedovaniy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3192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2024-11-14T15:22:00Z</dcterms:created>
  <dcterms:modified xsi:type="dcterms:W3CDTF">2024-11-14T15:25:00Z</dcterms:modified>
</cp:coreProperties>
</file>