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82"/>
        <w:gridCol w:w="2828"/>
        <w:gridCol w:w="3471"/>
      </w:tblGrid>
      <w:tr w:rsidR="00A17FC7" w:rsidRPr="001E0C84" w:rsidTr="000B04B3">
        <w:trPr>
          <w:trHeight w:val="345"/>
        </w:trPr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7FC7" w:rsidRPr="001E0C84" w:rsidRDefault="00A17FC7" w:rsidP="000B04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E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ринято на педагогическом совете школы</w:t>
            </w:r>
          </w:p>
          <w:p w:rsidR="00A17FC7" w:rsidRPr="001E0C84" w:rsidRDefault="00A17FC7" w:rsidP="000B04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№ </w:t>
            </w:r>
            <w:r w:rsidR="00D71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Pr="001E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71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27.08.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2020  </w:t>
            </w:r>
            <w:r w:rsidRPr="001E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7FC7" w:rsidRPr="001E0C84" w:rsidRDefault="00A17FC7" w:rsidP="000B04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78D4" w:rsidRDefault="000C78D4" w:rsidP="000C78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</w:t>
            </w:r>
            <w:r w:rsidRPr="001E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приказом</w:t>
            </w:r>
          </w:p>
          <w:p w:rsidR="000C78D4" w:rsidRDefault="000C78D4" w:rsidP="000C78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09.2020 </w:t>
            </w:r>
            <w:r w:rsidRPr="001E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A17FC7" w:rsidRPr="001E0C84" w:rsidRDefault="000C78D4" w:rsidP="000C78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МОБУ 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им.Н.Каримова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угарчи</w:t>
            </w:r>
            <w:proofErr w:type="spellEnd"/>
          </w:p>
        </w:tc>
      </w:tr>
    </w:tbl>
    <w:p w:rsidR="00A17FC7" w:rsidRDefault="00A17FC7" w:rsidP="00A17FC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606060"/>
          <w:sz w:val="28"/>
          <w:szCs w:val="28"/>
          <w:bdr w:val="none" w:sz="0" w:space="0" w:color="auto" w:frame="1"/>
          <w:lang w:eastAsia="ru-RU"/>
        </w:rPr>
      </w:pPr>
    </w:p>
    <w:p w:rsidR="00A17FC7" w:rsidRDefault="00A17FC7" w:rsidP="00A17FC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606060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b/>
          <w:bCs/>
          <w:color w:val="606060"/>
          <w:sz w:val="28"/>
          <w:szCs w:val="28"/>
          <w:bdr w:val="none" w:sz="0" w:space="0" w:color="auto" w:frame="1"/>
          <w:lang w:eastAsia="ru-RU"/>
        </w:rPr>
        <w:t>Положение</w:t>
      </w:r>
    </w:p>
    <w:p w:rsidR="00A17FC7" w:rsidRPr="00A17FC7" w:rsidRDefault="00A17FC7" w:rsidP="00A17FC7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>
        <w:rPr>
          <w:rFonts w:ascii="inherit" w:eastAsia="Times New Roman" w:hAnsi="inherit" w:cs="Arial"/>
          <w:b/>
          <w:bCs/>
          <w:color w:val="606060"/>
          <w:sz w:val="28"/>
          <w:szCs w:val="28"/>
          <w:bdr w:val="none" w:sz="0" w:space="0" w:color="auto" w:frame="1"/>
          <w:lang w:eastAsia="ru-RU"/>
        </w:rPr>
        <w:t xml:space="preserve">о режиме работы МОБУ СОШ </w:t>
      </w:r>
      <w:proofErr w:type="spellStart"/>
      <w:r>
        <w:rPr>
          <w:rFonts w:ascii="inherit" w:eastAsia="Times New Roman" w:hAnsi="inherit" w:cs="Arial"/>
          <w:b/>
          <w:bCs/>
          <w:color w:val="606060"/>
          <w:sz w:val="28"/>
          <w:szCs w:val="28"/>
          <w:bdr w:val="none" w:sz="0" w:space="0" w:color="auto" w:frame="1"/>
          <w:lang w:eastAsia="ru-RU"/>
        </w:rPr>
        <w:t>им.Н.Каримова</w:t>
      </w:r>
      <w:proofErr w:type="spellEnd"/>
      <w:r>
        <w:rPr>
          <w:rFonts w:ascii="inherit" w:eastAsia="Times New Roman" w:hAnsi="inherit" w:cs="Arial"/>
          <w:b/>
          <w:bCs/>
          <w:color w:val="60606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inherit" w:eastAsia="Times New Roman" w:hAnsi="inherit" w:cs="Arial"/>
          <w:b/>
          <w:bCs/>
          <w:color w:val="606060"/>
          <w:sz w:val="28"/>
          <w:szCs w:val="28"/>
          <w:bdr w:val="none" w:sz="0" w:space="0" w:color="auto" w:frame="1"/>
          <w:lang w:eastAsia="ru-RU"/>
        </w:rPr>
        <w:t>с</w:t>
      </w:r>
      <w:proofErr w:type="gramStart"/>
      <w:r>
        <w:rPr>
          <w:rFonts w:ascii="inherit" w:eastAsia="Times New Roman" w:hAnsi="inherit" w:cs="Arial"/>
          <w:b/>
          <w:bCs/>
          <w:color w:val="606060"/>
          <w:sz w:val="28"/>
          <w:szCs w:val="28"/>
          <w:bdr w:val="none" w:sz="0" w:space="0" w:color="auto" w:frame="1"/>
          <w:lang w:eastAsia="ru-RU"/>
        </w:rPr>
        <w:t>.К</w:t>
      </w:r>
      <w:proofErr w:type="gramEnd"/>
      <w:r>
        <w:rPr>
          <w:rFonts w:ascii="inherit" w:eastAsia="Times New Roman" w:hAnsi="inherit" w:cs="Arial"/>
          <w:b/>
          <w:bCs/>
          <w:color w:val="606060"/>
          <w:sz w:val="28"/>
          <w:szCs w:val="28"/>
          <w:bdr w:val="none" w:sz="0" w:space="0" w:color="auto" w:frame="1"/>
          <w:lang w:eastAsia="ru-RU"/>
        </w:rPr>
        <w:t>угарчи</w:t>
      </w:r>
      <w:proofErr w:type="spellEnd"/>
    </w:p>
    <w:p w:rsidR="00A17FC7" w:rsidRPr="00A17FC7" w:rsidRDefault="00A17FC7" w:rsidP="00A17FC7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inherit" w:eastAsia="Times New Roman" w:hAnsi="inherit" w:cs="Arial"/>
          <w:b/>
          <w:bCs/>
          <w:color w:val="606060"/>
          <w:sz w:val="28"/>
          <w:szCs w:val="28"/>
          <w:bdr w:val="none" w:sz="0" w:space="0" w:color="auto" w:frame="1"/>
          <w:lang w:eastAsia="ru-RU"/>
        </w:rPr>
        <w:t xml:space="preserve">в условиях распространения </w:t>
      </w:r>
      <w:proofErr w:type="spellStart"/>
      <w:r w:rsidRPr="00A17FC7">
        <w:rPr>
          <w:rFonts w:ascii="inherit" w:eastAsia="Times New Roman" w:hAnsi="inherit" w:cs="Arial"/>
          <w:b/>
          <w:bCs/>
          <w:color w:val="606060"/>
          <w:sz w:val="28"/>
          <w:szCs w:val="28"/>
          <w:bdr w:val="none" w:sz="0" w:space="0" w:color="auto" w:frame="1"/>
          <w:lang w:eastAsia="ru-RU"/>
        </w:rPr>
        <w:t>коронавирусной</w:t>
      </w:r>
      <w:proofErr w:type="spellEnd"/>
      <w:r w:rsidRPr="00A17FC7">
        <w:rPr>
          <w:rFonts w:ascii="inherit" w:eastAsia="Times New Roman" w:hAnsi="inherit" w:cs="Arial"/>
          <w:b/>
          <w:bCs/>
          <w:color w:val="606060"/>
          <w:sz w:val="28"/>
          <w:szCs w:val="28"/>
          <w:bdr w:val="none" w:sz="0" w:space="0" w:color="auto" w:frame="1"/>
          <w:lang w:eastAsia="ru-RU"/>
        </w:rPr>
        <w:t xml:space="preserve"> инфекции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inherit" w:eastAsia="Times New Roman" w:hAnsi="inherit" w:cs="Arial"/>
          <w:b/>
          <w:bCs/>
          <w:color w:val="606060"/>
          <w:sz w:val="28"/>
          <w:szCs w:val="28"/>
          <w:bdr w:val="none" w:sz="0" w:space="0" w:color="auto" w:frame="1"/>
          <w:lang w:eastAsia="ru-RU"/>
        </w:rPr>
        <w:t> 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inherit" w:eastAsia="Times New Roman" w:hAnsi="inherit" w:cs="Arial"/>
          <w:b/>
          <w:bCs/>
          <w:color w:val="606060"/>
          <w:sz w:val="28"/>
          <w:szCs w:val="28"/>
          <w:bdr w:val="none" w:sz="0" w:space="0" w:color="auto" w:frame="1"/>
          <w:lang w:eastAsia="ru-RU"/>
        </w:rPr>
        <w:t> </w:t>
      </w:r>
    </w:p>
    <w:p w:rsidR="00A17FC7" w:rsidRPr="00A17FC7" w:rsidRDefault="00A17FC7" w:rsidP="00A17FC7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606060"/>
          <w:sz w:val="28"/>
          <w:szCs w:val="28"/>
          <w:lang w:eastAsia="ru-RU"/>
        </w:rPr>
      </w:pPr>
      <w:r w:rsidRPr="00A17FC7">
        <w:rPr>
          <w:rFonts w:ascii="inherit" w:eastAsia="Times New Roman" w:hAnsi="inherit" w:cs="Times New Roman"/>
          <w:b/>
          <w:bCs/>
          <w:color w:val="606060"/>
          <w:sz w:val="28"/>
          <w:szCs w:val="28"/>
          <w:bdr w:val="none" w:sz="0" w:space="0" w:color="auto" w:frame="1"/>
          <w:lang w:eastAsia="ru-RU"/>
        </w:rPr>
        <w:t>Общие положения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 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1.1.</w:t>
      </w: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Настоящее положение разработано на основании приказа Министерства просвещения Российской Федерации от 17 марта 2020 года 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</w:t>
      </w:r>
      <w:proofErr w:type="gramStart"/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программы в условиях распространения новой </w:t>
      </w:r>
      <w:proofErr w:type="spellStart"/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коронавирусной</w:t>
      </w:r>
      <w:proofErr w:type="spellEnd"/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инфекции на территории Российской Федерации», »,  от 17.03.2020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       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коронавирусной</w:t>
      </w:r>
      <w:proofErr w:type="spellEnd"/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инфекции на территории Российской Федерации»,  приказом </w:t>
      </w:r>
      <w:proofErr w:type="spellStart"/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минобразования</w:t>
      </w:r>
      <w:proofErr w:type="spellEnd"/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Ростовской области от 20.03.2020</w:t>
      </w:r>
      <w:proofErr w:type="gramEnd"/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№ </w:t>
      </w:r>
      <w:proofErr w:type="gramStart"/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213 «О введении в общеобразовательных организациях Ростовской области временной реализации образовательных программ начального общего, основного общего,  среднего общего образования       и дополнительных общеобразовательных программ с применением электронного обучения и дистанционных образовательных технологий»,  постановлением Главного государственного санитарного врача Российской Федерации от 18.03.2020 № 7 «Об обеспечении режима изоляции в целях  предотвращения распространения           COVID-19»,     письмами </w:t>
      </w:r>
      <w:proofErr w:type="spellStart"/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Минпросвещения</w:t>
      </w:r>
      <w:proofErr w:type="spellEnd"/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России от 13.03.2020 № СК-150/03 «Об усилении санитарно</w:t>
      </w:r>
      <w:proofErr w:type="gramEnd"/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- эпидемиологических мероприятий в образовательных организациях», от 19.03.2020 № ГД-39/04 «О направлении методических рекомендаций», письмом </w:t>
      </w:r>
      <w:proofErr w:type="spellStart"/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Роспотребнадзора</w:t>
      </w:r>
      <w:proofErr w:type="spellEnd"/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от 10.03.2020 № 02/3853-2020-27 «О мерах по профилактике новой </w:t>
      </w:r>
      <w:proofErr w:type="spellStart"/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коронавирусной</w:t>
      </w:r>
      <w:proofErr w:type="spellEnd"/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инфекции (COVID-19)», 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в целях обеспечения санитарно-эпидемиологического благополучия обучающихся, предупреждения распространения новой </w:t>
      </w:r>
      <w:proofErr w:type="spellStart"/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коронавирусной</w:t>
      </w:r>
      <w:proofErr w:type="spellEnd"/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инфекции (2019-nCoV), а также координации и поддержки деятельности </w:t>
      </w: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lastRenderedPageBreak/>
        <w:t>органов местного самоуправления, осуществляющих управление в сфере образования</w:t>
      </w:r>
      <w:r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.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 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1.2. Данное  Положение разработано в целях определения единых подходов к деятельности  школы по организации учебно-воспитательного процесса, обеспечению усвоения учащимися содержания образовательных программ.</w:t>
      </w:r>
    </w:p>
    <w:p w:rsidR="00A17FC7" w:rsidRPr="00A17FC7" w:rsidRDefault="00A17FC7" w:rsidP="00A17FC7">
      <w:pPr>
        <w:numPr>
          <w:ilvl w:val="0"/>
          <w:numId w:val="3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606060"/>
          <w:sz w:val="28"/>
          <w:szCs w:val="28"/>
          <w:lang w:eastAsia="ru-RU"/>
        </w:rPr>
      </w:pPr>
      <w:r w:rsidRPr="00A17FC7">
        <w:rPr>
          <w:rFonts w:ascii="inherit" w:eastAsia="Times New Roman" w:hAnsi="inherit" w:cs="Times New Roman"/>
          <w:b/>
          <w:bCs/>
          <w:color w:val="606060"/>
          <w:sz w:val="28"/>
          <w:szCs w:val="28"/>
          <w:bdr w:val="none" w:sz="0" w:space="0" w:color="auto" w:frame="1"/>
          <w:lang w:eastAsia="ru-RU"/>
        </w:rPr>
        <w:t>Организация образовательного процесса (режим работы)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inherit" w:eastAsia="Times New Roman" w:hAnsi="inherit" w:cs="Times New Roman"/>
          <w:b/>
          <w:bCs/>
          <w:color w:val="606060"/>
          <w:sz w:val="28"/>
          <w:szCs w:val="28"/>
          <w:bdr w:val="none" w:sz="0" w:space="0" w:color="auto" w:frame="1"/>
          <w:lang w:eastAsia="ru-RU"/>
        </w:rPr>
        <w:t>2.1. Директор школы</w:t>
      </w: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 на основании указаний вышестоящих органов, управления образованием, издаёт приказ о введении временной реализации образовательных программ начального общего, основного общего, среднего общего образования     и дополнительных общеобразовательных программ с применением электронного обучения и дистанционных образовательных технологий в условиях распространения новой </w:t>
      </w:r>
      <w:proofErr w:type="spellStart"/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коронавирусной</w:t>
      </w:r>
      <w:proofErr w:type="spellEnd"/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инфекции (далее самоизоляция).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2.2. Во время самоизоляции деятельность школы осуществляется в соответствии с утверждённым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2.3. Директор школы: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- осуществляет </w:t>
      </w:r>
      <w:proofErr w:type="gramStart"/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организацией ознакомления всех участников учебно-воспитательного процесса с документами, регламентирующими организацию работы школы во время режима самоизоляции.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-контролирует соблюдение работниками школы  режима самоизоляции.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- осуществляет </w:t>
      </w:r>
      <w:proofErr w:type="gramStart"/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реализацией мероприятий, направленных на обеспечение выполнения образовательных программ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- принимает управленческие решения, направленные на повышение качества работы школы во время режима самоизоляции.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- контролирует  оперативное отражение информации об организации образовательного процесса на </w:t>
      </w:r>
      <w:proofErr w:type="gramStart"/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официальном</w:t>
      </w:r>
      <w:proofErr w:type="gramEnd"/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gramStart"/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сайте</w:t>
      </w:r>
      <w:proofErr w:type="gramEnd"/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школы, электронных дневниках, официальных аккаунтах в </w:t>
      </w:r>
      <w:proofErr w:type="spellStart"/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соцсетях</w:t>
      </w:r>
      <w:proofErr w:type="spellEnd"/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;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 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inherit" w:eastAsia="Times New Roman" w:hAnsi="inherit" w:cs="Times New Roman"/>
          <w:b/>
          <w:bCs/>
          <w:color w:val="606060"/>
          <w:sz w:val="28"/>
          <w:szCs w:val="28"/>
          <w:bdr w:val="none" w:sz="0" w:space="0" w:color="auto" w:frame="1"/>
          <w:lang w:eastAsia="ru-RU"/>
        </w:rPr>
        <w:t>2.4. Заместитель директора по учебно-воспитательной работе: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-организует разработку мероприятий, направленных на обеспечение выполнения образовательных программ  учащимися; определяет совместно с педагогами систему организации учебной деятельности с учащимися во время режима самоизоляции: виды, количество работ, форму обучения (дистанционная, самоподготовка и др.), сроки получения заданий учащимися  и предоставления ими выполненных работ, сроки размещения информации на сайте школы;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-осуществляет информирование всех участников учебно-воспитательного процесса (педагогов, учащихся, родителей (законных представителей), иных работников школы об организации  работы во время режима самоизоляции, в том числе через сайт школы, через все доступные информационные каналы, в том числе электронные дневники, группы родительских мессенджеров;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lastRenderedPageBreak/>
        <w:t xml:space="preserve"> - осуществляет </w:t>
      </w:r>
      <w:proofErr w:type="gramStart"/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корректировкой календарно-тематического планирования рабочей программы педагогами школы;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- организует использование педагогами дистанционных форм обучения, осуществляет методическое сопровождение и </w:t>
      </w:r>
      <w:proofErr w:type="gramStart"/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внедрением современных педагогических технологий, методик, с целью реализации в полном объёме образовательных программ;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- осуществляет мониторинг применения электронного обучения и дистанционных образовательных технологий педагогами школы;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inherit" w:eastAsia="Times New Roman" w:hAnsi="inherit" w:cs="Times New Roman"/>
          <w:b/>
          <w:bCs/>
          <w:color w:val="606060"/>
          <w:sz w:val="28"/>
          <w:szCs w:val="28"/>
          <w:bdr w:val="none" w:sz="0" w:space="0" w:color="auto" w:frame="1"/>
          <w:lang w:eastAsia="ru-RU"/>
        </w:rPr>
        <w:t>2.5. Педагоги, выполняющие функции классных руководителей: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- проводят разъяснительную работу с родителями (законными представителями), доводят информацию через личное сообщение по домашнему (мобильному) телефону, через все доступные информационные каналы, в том числе электронные дневники, группы родительских мессенджеров;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- доводят информацию до учащихся и их родителей (законных представителей) о заданиях с целью выполнения программного материала  в дистанционном режиме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- информирует родителей (законных представителей) об итогах учебной деятельности их детей во время режима самоизоляции, с применением дистанционных форм обучения и самостоятельной работы учащихся.</w:t>
      </w:r>
    </w:p>
    <w:p w:rsidR="00A17FC7" w:rsidRPr="00A17FC7" w:rsidRDefault="00A17FC7" w:rsidP="00A17FC7">
      <w:pPr>
        <w:numPr>
          <w:ilvl w:val="0"/>
          <w:numId w:val="4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606060"/>
          <w:sz w:val="28"/>
          <w:szCs w:val="28"/>
          <w:lang w:eastAsia="ru-RU"/>
        </w:rPr>
      </w:pPr>
      <w:r w:rsidRPr="00A17FC7">
        <w:rPr>
          <w:rFonts w:ascii="inherit" w:eastAsia="Times New Roman" w:hAnsi="inherit" w:cs="Times New Roman"/>
          <w:b/>
          <w:bCs/>
          <w:color w:val="606060"/>
          <w:sz w:val="28"/>
          <w:szCs w:val="28"/>
          <w:bdr w:val="none" w:sz="0" w:space="0" w:color="auto" w:frame="1"/>
          <w:lang w:eastAsia="ru-RU"/>
        </w:rPr>
        <w:t>Организация педагогической деятельности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inherit" w:eastAsia="Times New Roman" w:hAnsi="inherit" w:cs="Times New Roman"/>
          <w:b/>
          <w:bCs/>
          <w:color w:val="606060"/>
          <w:sz w:val="28"/>
          <w:szCs w:val="28"/>
          <w:bdr w:val="none" w:sz="0" w:space="0" w:color="auto" w:frame="1"/>
          <w:lang w:eastAsia="ru-RU"/>
        </w:rPr>
        <w:t> </w:t>
      </w: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3.1. Продолжительность рабочего времени педагогов во время режима самоизоляции определяется директором школы.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3.2. С целью прохождения образовательных программ в полном объёме учащимися педагоги применяют разнообразные формы домашней самостоятельной работы, дистанционные формы обучения. Информация о применяемых формах работы, видах самостоятельной работы доводится  педагогами, классными руководителями  до сведения учащихся, их родителей (законных представителей).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3.3. Учитель-предметник организует образовательный процесс через следующие формы: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3.3.1. дистанционную форму обучения (Интернет (учебные платформы), (Электронный дневник)», др.), которая предполагает следующие основные виды учебных занятий: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 - по электронной почте: краткий теоретический материал, литература для изучения материала, задания для самоподготовки;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3.3.2. индивидуальные и групповые консультации учащихся в дистанционном режиме (веб-камера, документ-камера, по телефону, др.);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3.4. Все виды работ учащихся во время режима самоизоляции оцениваются.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3.5. По темам и заданиям, вызвавшим затруднения учащихся при самостоятельном изучении, учителем проводится корректировка, пробелы устраняются через индивидуальную работу с учащимися.</w:t>
      </w:r>
    </w:p>
    <w:p w:rsidR="00A17FC7" w:rsidRPr="00A17FC7" w:rsidRDefault="00A17FC7" w:rsidP="00A17FC7">
      <w:pPr>
        <w:numPr>
          <w:ilvl w:val="0"/>
          <w:numId w:val="5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606060"/>
          <w:sz w:val="28"/>
          <w:szCs w:val="28"/>
          <w:lang w:eastAsia="ru-RU"/>
        </w:rPr>
      </w:pPr>
      <w:r w:rsidRPr="00A17FC7">
        <w:rPr>
          <w:rFonts w:ascii="inherit" w:eastAsia="Times New Roman" w:hAnsi="inherit" w:cs="Times New Roman"/>
          <w:b/>
          <w:bCs/>
          <w:color w:val="606060"/>
          <w:sz w:val="28"/>
          <w:szCs w:val="28"/>
          <w:bdr w:val="none" w:sz="0" w:space="0" w:color="auto" w:frame="1"/>
          <w:lang w:eastAsia="ru-RU"/>
        </w:rPr>
        <w:t>Деятельность учащихся вовремя карантина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4.1. Во время режима самоизоляции учащиеся не посещают школу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lastRenderedPageBreak/>
        <w:t>4.2. Учащиеся самостоятельно выполняют задания, изучают указанные темы с целью прохождения материала, в том числе с применение дистанционных технологий.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4.3. Учащиеся предоставляют выполненные задания в соответствии с требованиями педагогов.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4.4. Родители </w:t>
      </w:r>
      <w:proofErr w:type="gramStart"/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 (законные представители)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имеют право: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- получать от классного руководителя информацию о  режиме самоизоляции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- получать информацию о полученных заданиях и итогах учебной деятельности своих детей с применением дистанционных технологий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обязаны: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 - осуществлять контроль выполнения их ребёнком  режима самоизоляции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-осуществляют контроль выполнения домашних заданий с применением дистанционных технологий</w:t>
      </w:r>
    </w:p>
    <w:p w:rsidR="00A17FC7" w:rsidRPr="00A17FC7" w:rsidRDefault="00A17FC7" w:rsidP="00A17FC7">
      <w:pPr>
        <w:numPr>
          <w:ilvl w:val="0"/>
          <w:numId w:val="6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606060"/>
          <w:sz w:val="28"/>
          <w:szCs w:val="28"/>
          <w:lang w:eastAsia="ru-RU"/>
        </w:rPr>
      </w:pPr>
      <w:r w:rsidRPr="00A17FC7">
        <w:rPr>
          <w:rFonts w:ascii="inherit" w:eastAsia="Times New Roman" w:hAnsi="inherit" w:cs="Times New Roman"/>
          <w:b/>
          <w:bCs/>
          <w:color w:val="606060"/>
          <w:sz w:val="28"/>
          <w:szCs w:val="28"/>
          <w:bdr w:val="none" w:sz="0" w:space="0" w:color="auto" w:frame="1"/>
          <w:lang w:eastAsia="ru-RU"/>
        </w:rPr>
        <w:t>Ведение документации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5.1.Педагогами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карантинных мероприятий) при помощи блочного подхода к преподаванию учебного материала, о чём делается специальная отметка в календарно-тематическом планировании.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5.2. Согласно расписанию занятий во всех видах журналов (классных, кружках, электронном журнале и др.) заполняются даты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, в графе «Что пройдено на уроке» педагогом делается запись темы учебного занятия в соответствии с изменениями, внесенными в календарно-тематическое планирование.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5.3. Тема контрольной, практической, лабораторной работы и др., не требующей проведения непосредственно на учебных занятиях, записывается в журнал в соответствии с изменениями, внесенными в календарно-тематическое планирование.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5.4. Отметка учащемуся за работу, выполненную во время режима самоизоляции, выставляется в графу журнала, соответствующую теме учебного задания.</w:t>
      </w:r>
    </w:p>
    <w:p w:rsidR="00A17FC7" w:rsidRPr="00A17FC7" w:rsidRDefault="00A17FC7" w:rsidP="00A17F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8"/>
          <w:szCs w:val="28"/>
          <w:lang w:eastAsia="ru-RU"/>
        </w:rPr>
      </w:pPr>
      <w:r w:rsidRPr="00A17FC7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> </w:t>
      </w:r>
    </w:p>
    <w:p w:rsidR="004D436F" w:rsidRPr="00A17FC7" w:rsidRDefault="004D436F">
      <w:pPr>
        <w:rPr>
          <w:sz w:val="28"/>
          <w:szCs w:val="28"/>
        </w:rPr>
      </w:pPr>
    </w:p>
    <w:sectPr w:rsidR="004D436F" w:rsidRPr="00A17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1AB5"/>
    <w:multiLevelType w:val="multilevel"/>
    <w:tmpl w:val="74FEA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84CAE"/>
    <w:multiLevelType w:val="multilevel"/>
    <w:tmpl w:val="039844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CC04F0"/>
    <w:multiLevelType w:val="multilevel"/>
    <w:tmpl w:val="3A96E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2147AB"/>
    <w:multiLevelType w:val="multilevel"/>
    <w:tmpl w:val="5D527D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166550"/>
    <w:multiLevelType w:val="multilevel"/>
    <w:tmpl w:val="F476E3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E040F0"/>
    <w:multiLevelType w:val="multilevel"/>
    <w:tmpl w:val="E1F40CDA"/>
    <w:lvl w:ilvl="0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6FFB4F54"/>
    <w:multiLevelType w:val="multilevel"/>
    <w:tmpl w:val="1A929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FED"/>
    <w:rsid w:val="000C78D4"/>
    <w:rsid w:val="004D436F"/>
    <w:rsid w:val="00A17FC7"/>
    <w:rsid w:val="00BE0FED"/>
    <w:rsid w:val="00D7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F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2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1406</Words>
  <Characters>8017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2020-10-31T14:48:00Z</dcterms:created>
  <dcterms:modified xsi:type="dcterms:W3CDTF">2020-11-03T06:53:00Z</dcterms:modified>
</cp:coreProperties>
</file>